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E3" w:rsidRDefault="006245E3" w:rsidP="00DF2954">
      <w:pPr>
        <w:bidi/>
        <w:spacing w:line="480" w:lineRule="auto"/>
        <w:jc w:val="center"/>
        <w:rPr>
          <w:rFonts w:cs="B Nazanin" w:hint="cs"/>
          <w:sz w:val="28"/>
          <w:szCs w:val="28"/>
          <w:rtl/>
          <w:lang w:bidi="fa-IR"/>
        </w:rPr>
      </w:pPr>
      <w:r w:rsidRPr="006245E3">
        <w:rPr>
          <w:rFonts w:cs="B Nazanin" w:hint="cs"/>
          <w:b/>
          <w:bCs/>
          <w:sz w:val="28"/>
          <w:szCs w:val="28"/>
          <w:rtl/>
          <w:lang w:bidi="fa-IR"/>
        </w:rPr>
        <w:t>نام کتاب:</w:t>
      </w:r>
      <w:r>
        <w:rPr>
          <w:rFonts w:cs="B Nazanin" w:hint="cs"/>
          <w:b/>
          <w:bCs/>
          <w:sz w:val="28"/>
          <w:szCs w:val="28"/>
          <w:rtl/>
          <w:lang w:bidi="fa-IR"/>
        </w:rPr>
        <w:t xml:space="preserve"> </w:t>
      </w:r>
      <w:r>
        <w:rPr>
          <w:rFonts w:cs="B Nazanin" w:hint="cs"/>
          <w:sz w:val="28"/>
          <w:szCs w:val="28"/>
          <w:rtl/>
          <w:lang w:bidi="fa-IR"/>
        </w:rPr>
        <w:t>تحلیل عملیات روانی امریکا علیه جمهوری اسلامی ایران؛ مطالعه موردی: پرونده هسته‌ای</w:t>
      </w:r>
    </w:p>
    <w:p w:rsidR="00DF2954" w:rsidRDefault="00DF2954" w:rsidP="00DF2954">
      <w:pPr>
        <w:bidi/>
        <w:jc w:val="right"/>
        <w:rPr>
          <w:rFonts w:cs="B Nazanin"/>
          <w:sz w:val="28"/>
          <w:szCs w:val="28"/>
          <w:rtl/>
          <w:lang w:bidi="fa-IR"/>
        </w:rPr>
      </w:pPr>
      <w:r w:rsidRPr="00785308">
        <w:rPr>
          <w:rFonts w:cs="B Nazanin" w:hint="cs"/>
          <w:b/>
          <w:bCs/>
          <w:sz w:val="28"/>
          <w:szCs w:val="28"/>
          <w:rtl/>
          <w:lang w:bidi="fa-IR"/>
        </w:rPr>
        <w:t>نقد و ارزیابی:</w:t>
      </w:r>
      <w:r w:rsidRPr="009C364D">
        <w:rPr>
          <w:rFonts w:cs="B Nazanin" w:hint="cs"/>
          <w:sz w:val="28"/>
          <w:szCs w:val="28"/>
          <w:rtl/>
          <w:lang w:bidi="fa-IR"/>
        </w:rPr>
        <w:t xml:space="preserve"> امیرهوشنگ طهماسبی‌پور</w:t>
      </w:r>
    </w:p>
    <w:p w:rsidR="00DF2954" w:rsidRDefault="00DF2954" w:rsidP="00DF2954">
      <w:pPr>
        <w:bidi/>
        <w:jc w:val="lowKashida"/>
        <w:rPr>
          <w:rFonts w:cs="B Nazanin" w:hint="cs"/>
          <w:b/>
          <w:bCs/>
          <w:sz w:val="28"/>
          <w:szCs w:val="28"/>
          <w:rtl/>
          <w:lang w:bidi="fa-IR"/>
        </w:rPr>
      </w:pPr>
    </w:p>
    <w:p w:rsidR="006245E3" w:rsidRDefault="006245E3" w:rsidP="00DF2954">
      <w:pPr>
        <w:bidi/>
        <w:jc w:val="lowKashida"/>
        <w:rPr>
          <w:rFonts w:cs="B Nazanin"/>
          <w:sz w:val="28"/>
          <w:szCs w:val="28"/>
          <w:rtl/>
          <w:lang w:bidi="fa-IR"/>
        </w:rPr>
      </w:pPr>
      <w:r w:rsidRPr="006245E3">
        <w:rPr>
          <w:rFonts w:cs="B Nazanin" w:hint="cs"/>
          <w:b/>
          <w:bCs/>
          <w:sz w:val="28"/>
          <w:szCs w:val="28"/>
          <w:rtl/>
          <w:lang w:bidi="fa-IR"/>
        </w:rPr>
        <w:t>نویسنده:</w:t>
      </w:r>
      <w:r>
        <w:rPr>
          <w:rFonts w:cs="B Nazanin" w:hint="cs"/>
          <w:sz w:val="28"/>
          <w:szCs w:val="28"/>
          <w:rtl/>
          <w:lang w:bidi="fa-IR"/>
        </w:rPr>
        <w:t xml:space="preserve"> مهدی ذوا</w:t>
      </w:r>
      <w:r w:rsidR="002276E3">
        <w:rPr>
          <w:rFonts w:cs="B Nazanin" w:hint="cs"/>
          <w:sz w:val="28"/>
          <w:szCs w:val="28"/>
          <w:rtl/>
          <w:lang w:bidi="fa-IR"/>
        </w:rPr>
        <w:t>ل</w:t>
      </w:r>
      <w:r>
        <w:rPr>
          <w:rFonts w:cs="B Nazanin" w:hint="cs"/>
          <w:sz w:val="28"/>
          <w:szCs w:val="28"/>
          <w:rtl/>
          <w:lang w:bidi="fa-IR"/>
        </w:rPr>
        <w:t>فقاری</w:t>
      </w:r>
    </w:p>
    <w:p w:rsidR="00EE4DDB" w:rsidRDefault="006245E3" w:rsidP="00DF2954">
      <w:pPr>
        <w:bidi/>
        <w:jc w:val="lowKashida"/>
        <w:rPr>
          <w:rFonts w:cs="B Nazanin"/>
          <w:sz w:val="28"/>
          <w:szCs w:val="28"/>
          <w:rtl/>
          <w:lang w:bidi="fa-IR"/>
        </w:rPr>
      </w:pPr>
      <w:r w:rsidRPr="006245E3">
        <w:rPr>
          <w:rFonts w:cs="B Nazanin" w:hint="cs"/>
          <w:b/>
          <w:bCs/>
          <w:sz w:val="28"/>
          <w:szCs w:val="28"/>
          <w:rtl/>
          <w:lang w:bidi="fa-IR"/>
        </w:rPr>
        <w:t>مقدمه:</w:t>
      </w:r>
      <w:r>
        <w:rPr>
          <w:rFonts w:cs="B Nazanin" w:hint="cs"/>
          <w:sz w:val="28"/>
          <w:szCs w:val="28"/>
          <w:rtl/>
          <w:lang w:bidi="fa-IR"/>
        </w:rPr>
        <w:t xml:space="preserve"> دکتر اصغر افتخاری</w:t>
      </w:r>
    </w:p>
    <w:p w:rsidR="009C364D" w:rsidRDefault="009C364D" w:rsidP="00DF2954">
      <w:pPr>
        <w:bidi/>
        <w:jc w:val="lowKashida"/>
        <w:rPr>
          <w:rFonts w:cs="B Nazanin"/>
          <w:sz w:val="28"/>
          <w:szCs w:val="28"/>
          <w:rtl/>
          <w:lang w:bidi="fa-IR"/>
        </w:rPr>
      </w:pPr>
      <w:r>
        <w:rPr>
          <w:rFonts w:cs="B Nazanin" w:hint="cs"/>
          <w:b/>
          <w:bCs/>
          <w:sz w:val="28"/>
          <w:szCs w:val="28"/>
          <w:rtl/>
          <w:lang w:bidi="fa-IR"/>
        </w:rPr>
        <w:t>ناشر:</w:t>
      </w:r>
      <w:r w:rsidRPr="009C364D">
        <w:rPr>
          <w:rFonts w:cs="B Nazanin" w:hint="cs"/>
          <w:sz w:val="28"/>
          <w:szCs w:val="28"/>
          <w:rtl/>
          <w:lang w:bidi="fa-IR"/>
        </w:rPr>
        <w:t xml:space="preserve"> دانشگاه امام صادق(ع)</w:t>
      </w:r>
    </w:p>
    <w:p w:rsidR="009C364D" w:rsidRDefault="009C364D" w:rsidP="00DF2954">
      <w:pPr>
        <w:bidi/>
        <w:jc w:val="lowKashida"/>
        <w:rPr>
          <w:rFonts w:cs="B Nazanin"/>
          <w:sz w:val="28"/>
          <w:szCs w:val="28"/>
          <w:rtl/>
          <w:lang w:bidi="fa-IR"/>
        </w:rPr>
      </w:pPr>
      <w:r w:rsidRPr="00785308">
        <w:rPr>
          <w:rFonts w:cs="B Nazanin" w:hint="cs"/>
          <w:b/>
          <w:bCs/>
          <w:sz w:val="28"/>
          <w:szCs w:val="28"/>
          <w:rtl/>
          <w:lang w:bidi="fa-IR"/>
        </w:rPr>
        <w:t>چاپ اول:</w:t>
      </w:r>
      <w:r>
        <w:rPr>
          <w:rFonts w:cs="B Nazanin" w:hint="cs"/>
          <w:sz w:val="28"/>
          <w:szCs w:val="28"/>
          <w:rtl/>
          <w:lang w:bidi="fa-IR"/>
        </w:rPr>
        <w:t xml:space="preserve"> 1391</w:t>
      </w:r>
    </w:p>
    <w:p w:rsidR="009C364D" w:rsidRDefault="009C364D" w:rsidP="00DF2954">
      <w:pPr>
        <w:bidi/>
        <w:jc w:val="lowKashida"/>
        <w:rPr>
          <w:rFonts w:cs="B Nazanin"/>
          <w:sz w:val="28"/>
          <w:szCs w:val="28"/>
          <w:rtl/>
          <w:lang w:bidi="fa-IR"/>
        </w:rPr>
      </w:pPr>
      <w:r w:rsidRPr="00785308">
        <w:rPr>
          <w:rFonts w:cs="B Nazanin" w:hint="cs"/>
          <w:b/>
          <w:bCs/>
          <w:sz w:val="28"/>
          <w:szCs w:val="28"/>
          <w:rtl/>
          <w:lang w:bidi="fa-IR"/>
        </w:rPr>
        <w:t>شمارگان:</w:t>
      </w:r>
      <w:r>
        <w:rPr>
          <w:rFonts w:cs="B Nazanin" w:hint="cs"/>
          <w:sz w:val="28"/>
          <w:szCs w:val="28"/>
          <w:rtl/>
          <w:lang w:bidi="fa-IR"/>
        </w:rPr>
        <w:t xml:space="preserve"> 1500 نسخه</w:t>
      </w:r>
    </w:p>
    <w:p w:rsidR="00DF2954" w:rsidRDefault="00DF2954" w:rsidP="00DF2954">
      <w:pPr>
        <w:bidi/>
        <w:spacing w:line="480" w:lineRule="auto"/>
        <w:jc w:val="lowKashida"/>
        <w:rPr>
          <w:rFonts w:cs="B Nazanin" w:hint="cs"/>
          <w:sz w:val="28"/>
          <w:szCs w:val="28"/>
          <w:rtl/>
          <w:lang w:bidi="fa-IR"/>
        </w:rPr>
      </w:pPr>
    </w:p>
    <w:p w:rsidR="00AF0686" w:rsidRDefault="00F37282" w:rsidP="00DF2954">
      <w:pPr>
        <w:bidi/>
        <w:spacing w:line="480" w:lineRule="auto"/>
        <w:jc w:val="lowKashida"/>
        <w:rPr>
          <w:rFonts w:cs="B Nazanin"/>
          <w:sz w:val="28"/>
          <w:szCs w:val="28"/>
          <w:rtl/>
          <w:lang w:bidi="fa-IR"/>
        </w:rPr>
      </w:pPr>
      <w:r w:rsidRPr="00F37282">
        <w:rPr>
          <w:rFonts w:cs="B Nazanin" w:hint="cs"/>
          <w:sz w:val="28"/>
          <w:szCs w:val="28"/>
          <w:rtl/>
          <w:lang w:bidi="fa-IR"/>
        </w:rPr>
        <w:t>کتا</w:t>
      </w:r>
      <w:r>
        <w:rPr>
          <w:rFonts w:cs="B Nazanin" w:hint="cs"/>
          <w:b/>
          <w:bCs/>
          <w:sz w:val="28"/>
          <w:szCs w:val="28"/>
          <w:rtl/>
          <w:lang w:bidi="fa-IR"/>
        </w:rPr>
        <w:t xml:space="preserve">ب </w:t>
      </w:r>
      <w:r>
        <w:rPr>
          <w:rFonts w:cs="Times New Roman" w:hint="cs"/>
          <w:b/>
          <w:bCs/>
          <w:sz w:val="28"/>
          <w:szCs w:val="28"/>
          <w:rtl/>
          <w:lang w:bidi="fa-IR"/>
        </w:rPr>
        <w:t>"</w:t>
      </w:r>
      <w:r>
        <w:rPr>
          <w:rFonts w:cs="B Nazanin" w:hint="cs"/>
          <w:sz w:val="28"/>
          <w:szCs w:val="28"/>
          <w:rtl/>
          <w:lang w:bidi="fa-IR"/>
        </w:rPr>
        <w:t>تحلیل عملیات روانی امریکا علیه جمهوری اسلامی ایران؛ مطالعه موردی: پرونده هسته‌ای</w:t>
      </w:r>
      <w:r>
        <w:rPr>
          <w:rFonts w:cs="Times New Roman" w:hint="cs"/>
          <w:sz w:val="28"/>
          <w:szCs w:val="28"/>
          <w:rtl/>
          <w:lang w:bidi="fa-IR"/>
        </w:rPr>
        <w:t>"</w:t>
      </w:r>
      <w:r>
        <w:rPr>
          <w:rFonts w:cs="B Nazanin" w:hint="cs"/>
          <w:sz w:val="28"/>
          <w:szCs w:val="28"/>
          <w:rtl/>
          <w:lang w:bidi="fa-IR"/>
        </w:rPr>
        <w:t>، تألیف مهدی ذوالفقاری در سال 1391 توسط انتشارات دانشگاه امام صادق(ع) در 248 صفحه منتشر شده است. پس از مقدم</w:t>
      </w:r>
      <w:r w:rsidR="00AF0686">
        <w:rPr>
          <w:rFonts w:cs="B Nazanin" w:hint="cs"/>
          <w:sz w:val="28"/>
          <w:szCs w:val="28"/>
          <w:rtl/>
          <w:lang w:bidi="fa-IR"/>
        </w:rPr>
        <w:t>ة</w:t>
      </w:r>
      <w:r>
        <w:rPr>
          <w:rFonts w:cs="B Nazanin" w:hint="cs"/>
          <w:sz w:val="28"/>
          <w:szCs w:val="28"/>
          <w:rtl/>
          <w:lang w:bidi="fa-IR"/>
        </w:rPr>
        <w:t xml:space="preserve"> دکتر اصغر افتخاری، فصول شش‌گانة کتاب به ترتیب به کلیات، تاریخچه عملیات روانی در عمل، مفهوم‌شناسی عملیات روانی، تاریخچه فعالیت‌های هسته‌ای ایران، ادبیات نظری تحقیق و سرانجام به شیوه‌های عملیات روانی امریکا علیه جمهوری اسلامی ایران پرداخته است.</w:t>
      </w:r>
      <w:r w:rsidR="00AF0686">
        <w:rPr>
          <w:rFonts w:cs="B Nazanin" w:hint="cs"/>
          <w:sz w:val="28"/>
          <w:szCs w:val="28"/>
          <w:rtl/>
          <w:lang w:bidi="fa-IR"/>
        </w:rPr>
        <w:t xml:space="preserve"> در پایان نیز نتیجه‌گیری کتاب به ارائه راه‌کارهایی به جمهوری اسلامی ایران برای خنثی‌</w:t>
      </w:r>
      <w:r w:rsidR="00D8708F">
        <w:rPr>
          <w:rFonts w:cs="B Nazanin" w:hint="cs"/>
          <w:sz w:val="28"/>
          <w:szCs w:val="28"/>
          <w:rtl/>
          <w:lang w:bidi="fa-IR"/>
        </w:rPr>
        <w:t xml:space="preserve"> </w:t>
      </w:r>
      <w:r w:rsidR="00AF0686">
        <w:rPr>
          <w:rFonts w:cs="B Nazanin" w:hint="cs"/>
          <w:sz w:val="28"/>
          <w:szCs w:val="28"/>
          <w:rtl/>
          <w:lang w:bidi="fa-IR"/>
        </w:rPr>
        <w:t>ساختن عملیات روانی امریکا همت گماشته است.</w:t>
      </w:r>
    </w:p>
    <w:p w:rsidR="00C47575" w:rsidRDefault="00AF0686" w:rsidP="00F86A70">
      <w:pPr>
        <w:bidi/>
        <w:spacing w:line="480" w:lineRule="auto"/>
        <w:jc w:val="lowKashida"/>
        <w:rPr>
          <w:rFonts w:cs="B Nazanin"/>
          <w:sz w:val="28"/>
          <w:szCs w:val="28"/>
          <w:rtl/>
          <w:lang w:bidi="fa-IR"/>
        </w:rPr>
      </w:pPr>
      <w:r>
        <w:rPr>
          <w:rFonts w:cs="B Nazanin" w:hint="cs"/>
          <w:sz w:val="28"/>
          <w:szCs w:val="28"/>
          <w:rtl/>
          <w:lang w:bidi="fa-IR"/>
        </w:rPr>
        <w:t xml:space="preserve">نویسنده تحقیق خود را از نوع بنیادی </w:t>
      </w:r>
      <w:r>
        <w:rPr>
          <w:rFonts w:ascii="Times New Roman" w:hAnsi="Times New Roman" w:cs="Times New Roman" w:hint="cs"/>
          <w:sz w:val="28"/>
          <w:szCs w:val="28"/>
          <w:rtl/>
          <w:lang w:bidi="fa-IR"/>
        </w:rPr>
        <w:t>–</w:t>
      </w:r>
      <w:r>
        <w:rPr>
          <w:rFonts w:cs="B Nazanin" w:hint="cs"/>
          <w:sz w:val="28"/>
          <w:szCs w:val="28"/>
          <w:rtl/>
          <w:lang w:bidi="fa-IR"/>
        </w:rPr>
        <w:t xml:space="preserve"> کاربردی برمی‌شمرد</w:t>
      </w:r>
      <w:r w:rsidR="00233F0E">
        <w:rPr>
          <w:rFonts w:cs="B Nazanin" w:hint="cs"/>
          <w:sz w:val="28"/>
          <w:szCs w:val="28"/>
          <w:rtl/>
          <w:lang w:bidi="fa-IR"/>
        </w:rPr>
        <w:t>(ص23)</w:t>
      </w:r>
      <w:r>
        <w:rPr>
          <w:rFonts w:cs="B Nazanin" w:hint="cs"/>
          <w:sz w:val="28"/>
          <w:szCs w:val="28"/>
          <w:rtl/>
          <w:lang w:bidi="fa-IR"/>
        </w:rPr>
        <w:t xml:space="preserve"> و چنانچه فصول مختلف کتاب نشان می‌دهد در کنار طرح مباحثی نظری در بارة عملیات روانی در صدد است تا شیوه‌های عملیات روانی امریکا را در مواجهه با انقلاب اسلامی ایران به‌ویژه در برخورد با پروندة هسته‌ای آن بررسی و مطالعه کند</w:t>
      </w:r>
      <w:r w:rsidR="00233F0E">
        <w:rPr>
          <w:rFonts w:cs="B Nazanin" w:hint="cs"/>
          <w:sz w:val="28"/>
          <w:szCs w:val="28"/>
          <w:rtl/>
          <w:lang w:bidi="fa-IR"/>
        </w:rPr>
        <w:t>.</w:t>
      </w:r>
    </w:p>
    <w:p w:rsidR="00D8708F" w:rsidRDefault="00233F0E" w:rsidP="00F86A70">
      <w:pPr>
        <w:bidi/>
        <w:spacing w:line="480" w:lineRule="auto"/>
        <w:jc w:val="lowKashida"/>
        <w:rPr>
          <w:rFonts w:cs="B Nazanin"/>
          <w:sz w:val="28"/>
          <w:szCs w:val="28"/>
          <w:rtl/>
          <w:lang w:bidi="fa-IR"/>
        </w:rPr>
      </w:pPr>
      <w:r>
        <w:rPr>
          <w:rFonts w:cs="B Nazanin" w:hint="cs"/>
          <w:sz w:val="28"/>
          <w:szCs w:val="28"/>
          <w:rtl/>
          <w:lang w:bidi="fa-IR"/>
        </w:rPr>
        <w:lastRenderedPageBreak/>
        <w:t xml:space="preserve">این نوشتار در صدد است تا اثر حاضر را </w:t>
      </w:r>
      <w:r w:rsidR="00F156D5">
        <w:rPr>
          <w:rFonts w:cs="B Nazanin" w:hint="cs"/>
          <w:sz w:val="28"/>
          <w:szCs w:val="28"/>
          <w:rtl/>
          <w:lang w:bidi="fa-IR"/>
        </w:rPr>
        <w:t>از نظر شکلی، روشی، ساختاری و محتوایی بررسی و ارزیابی کند.</w:t>
      </w:r>
    </w:p>
    <w:p w:rsidR="00233F0E" w:rsidRDefault="00233F0E" w:rsidP="00D8708F">
      <w:pPr>
        <w:bidi/>
        <w:spacing w:line="480" w:lineRule="auto"/>
        <w:jc w:val="lowKashida"/>
        <w:rPr>
          <w:rFonts w:cs="B Nazanin"/>
          <w:b/>
          <w:bCs/>
          <w:sz w:val="28"/>
          <w:szCs w:val="28"/>
          <w:rtl/>
          <w:lang w:bidi="fa-IR"/>
        </w:rPr>
      </w:pPr>
      <w:r>
        <w:rPr>
          <w:rFonts w:cs="B Nazanin" w:hint="cs"/>
          <w:sz w:val="28"/>
          <w:szCs w:val="28"/>
          <w:rtl/>
          <w:lang w:bidi="fa-IR"/>
        </w:rPr>
        <w:t xml:space="preserve"> </w:t>
      </w:r>
    </w:p>
    <w:p w:rsidR="00A82556" w:rsidRDefault="00F156D5" w:rsidP="00F86A70">
      <w:pPr>
        <w:bidi/>
        <w:spacing w:line="480" w:lineRule="auto"/>
        <w:jc w:val="lowKashida"/>
        <w:rPr>
          <w:rFonts w:cs="B Nazanin"/>
          <w:b/>
          <w:bCs/>
          <w:sz w:val="28"/>
          <w:szCs w:val="28"/>
          <w:rtl/>
          <w:lang w:bidi="fa-IR"/>
        </w:rPr>
      </w:pPr>
      <w:r>
        <w:rPr>
          <w:rFonts w:cs="B Nazanin" w:hint="cs"/>
          <w:b/>
          <w:bCs/>
          <w:sz w:val="28"/>
          <w:szCs w:val="28"/>
          <w:rtl/>
          <w:lang w:bidi="fa-IR"/>
        </w:rPr>
        <w:t xml:space="preserve">1- </w:t>
      </w:r>
      <w:r w:rsidR="00B11E71">
        <w:rPr>
          <w:rFonts w:cs="B Nazanin" w:hint="cs"/>
          <w:b/>
          <w:bCs/>
          <w:sz w:val="28"/>
          <w:szCs w:val="28"/>
          <w:rtl/>
          <w:lang w:bidi="fa-IR"/>
        </w:rPr>
        <w:t>ارزیابی شکلی</w:t>
      </w:r>
    </w:p>
    <w:p w:rsidR="00C47575" w:rsidRPr="00A82556" w:rsidRDefault="00A82556" w:rsidP="00F86A70">
      <w:pPr>
        <w:bidi/>
        <w:spacing w:line="480" w:lineRule="auto"/>
        <w:jc w:val="lowKashida"/>
        <w:rPr>
          <w:rFonts w:cs="B Nazanin"/>
          <w:sz w:val="28"/>
          <w:szCs w:val="28"/>
          <w:rtl/>
          <w:lang w:bidi="fa-IR"/>
        </w:rPr>
      </w:pPr>
      <w:r>
        <w:rPr>
          <w:rFonts w:cs="B Nazanin" w:hint="cs"/>
          <w:sz w:val="28"/>
          <w:szCs w:val="28"/>
          <w:rtl/>
          <w:lang w:bidi="fa-IR"/>
        </w:rPr>
        <w:t xml:space="preserve">1-1: </w:t>
      </w:r>
      <w:r w:rsidRPr="00A82556">
        <w:rPr>
          <w:rFonts w:cs="B Nazanin" w:hint="cs"/>
          <w:sz w:val="28"/>
          <w:szCs w:val="28"/>
          <w:rtl/>
          <w:lang w:bidi="fa-IR"/>
        </w:rPr>
        <w:t>تص</w:t>
      </w:r>
      <w:r w:rsidR="00C47575" w:rsidRPr="00A82556">
        <w:rPr>
          <w:rFonts w:cs="B Nazanin" w:hint="cs"/>
          <w:sz w:val="28"/>
          <w:szCs w:val="28"/>
          <w:rtl/>
          <w:lang w:bidi="fa-IR"/>
        </w:rPr>
        <w:t xml:space="preserve">ویر روی جلد صرفاً یادآور مسئله هسته‌ای است و مفهوم عملیات روانی از آن استخراج نمی‌شود. </w:t>
      </w:r>
      <w:r w:rsidR="00D831AA" w:rsidRPr="00A82556">
        <w:rPr>
          <w:rFonts w:cs="B Nazanin" w:hint="cs"/>
          <w:sz w:val="28"/>
          <w:szCs w:val="28"/>
          <w:rtl/>
          <w:lang w:bidi="fa-IR"/>
        </w:rPr>
        <w:t xml:space="preserve">ضمن اینکه، </w:t>
      </w:r>
      <w:r w:rsidR="00C47575" w:rsidRPr="00A82556">
        <w:rPr>
          <w:rFonts w:cs="B Nazanin" w:hint="cs"/>
          <w:sz w:val="28"/>
          <w:szCs w:val="28"/>
          <w:rtl/>
          <w:lang w:bidi="fa-IR"/>
        </w:rPr>
        <w:t xml:space="preserve">تصویر </w:t>
      </w:r>
      <w:r w:rsidR="00D831AA" w:rsidRPr="00A82556">
        <w:rPr>
          <w:rFonts w:cs="B Nazanin" w:hint="cs"/>
          <w:sz w:val="28"/>
          <w:szCs w:val="28"/>
          <w:rtl/>
          <w:lang w:bidi="fa-IR"/>
        </w:rPr>
        <w:t xml:space="preserve">یادشده </w:t>
      </w:r>
      <w:r w:rsidR="00F156D5" w:rsidRPr="00A82556">
        <w:rPr>
          <w:rFonts w:cs="B Nazanin" w:hint="cs"/>
          <w:sz w:val="28"/>
          <w:szCs w:val="28"/>
          <w:rtl/>
          <w:lang w:bidi="fa-IR"/>
        </w:rPr>
        <w:t xml:space="preserve">الگوی شناخته شده جهانی از نماد فعالیت‌های هسته‌ای است و </w:t>
      </w:r>
      <w:r w:rsidR="00C47575" w:rsidRPr="00A82556">
        <w:rPr>
          <w:rFonts w:cs="B Nazanin" w:hint="cs"/>
          <w:sz w:val="28"/>
          <w:szCs w:val="28"/>
          <w:rtl/>
          <w:lang w:bidi="fa-IR"/>
        </w:rPr>
        <w:t xml:space="preserve">در آثار مختلف بسیار تکرار و استفاده شده </w:t>
      </w:r>
      <w:r w:rsidR="00F156D5" w:rsidRPr="00A82556">
        <w:rPr>
          <w:rFonts w:cs="B Nazanin" w:hint="cs"/>
          <w:sz w:val="28"/>
          <w:szCs w:val="28"/>
          <w:rtl/>
          <w:lang w:bidi="fa-IR"/>
        </w:rPr>
        <w:t xml:space="preserve">و فاقد نوآوری </w:t>
      </w:r>
      <w:r w:rsidR="00C47575" w:rsidRPr="00A82556">
        <w:rPr>
          <w:rFonts w:cs="B Nazanin" w:hint="cs"/>
          <w:sz w:val="28"/>
          <w:szCs w:val="28"/>
          <w:rtl/>
          <w:lang w:bidi="fa-IR"/>
        </w:rPr>
        <w:t>است</w:t>
      </w:r>
      <w:r w:rsidR="006E021E" w:rsidRPr="00A82556">
        <w:rPr>
          <w:rFonts w:cs="B Nazanin" w:hint="cs"/>
          <w:sz w:val="28"/>
          <w:szCs w:val="28"/>
          <w:rtl/>
          <w:lang w:bidi="fa-IR"/>
        </w:rPr>
        <w:t>.</w:t>
      </w:r>
    </w:p>
    <w:p w:rsidR="006E021E" w:rsidRPr="00A82556" w:rsidRDefault="00A82556" w:rsidP="00F86A70">
      <w:pPr>
        <w:bidi/>
        <w:spacing w:line="480" w:lineRule="auto"/>
        <w:jc w:val="lowKashida"/>
        <w:rPr>
          <w:rFonts w:cs="B Nazanin"/>
          <w:sz w:val="28"/>
          <w:szCs w:val="28"/>
          <w:rtl/>
          <w:lang w:bidi="fa-IR"/>
        </w:rPr>
      </w:pPr>
      <w:r>
        <w:rPr>
          <w:rFonts w:cs="B Nazanin" w:hint="cs"/>
          <w:sz w:val="28"/>
          <w:szCs w:val="28"/>
          <w:rtl/>
          <w:lang w:bidi="fa-IR"/>
        </w:rPr>
        <w:t xml:space="preserve">1-2: </w:t>
      </w:r>
      <w:r w:rsidR="006E021E" w:rsidRPr="00A82556">
        <w:rPr>
          <w:rFonts w:cs="B Nazanin" w:hint="cs"/>
          <w:sz w:val="28"/>
          <w:szCs w:val="28"/>
          <w:rtl/>
          <w:lang w:bidi="fa-IR"/>
        </w:rPr>
        <w:t>متن پشت جلد اغلاط املایی، ویراستاری و نمونه‌خوانی زیادی دارد.</w:t>
      </w:r>
      <w:r w:rsidR="000C444D" w:rsidRPr="00A82556">
        <w:rPr>
          <w:rFonts w:cs="B Nazanin" w:hint="cs"/>
          <w:sz w:val="28"/>
          <w:szCs w:val="28"/>
          <w:rtl/>
          <w:lang w:bidi="fa-IR"/>
        </w:rPr>
        <w:t xml:space="preserve"> برای نمونه، </w:t>
      </w:r>
      <w:r w:rsidR="000C444D" w:rsidRPr="00A82556">
        <w:rPr>
          <w:rFonts w:cs="Times New Roman" w:hint="cs"/>
          <w:sz w:val="28"/>
          <w:szCs w:val="28"/>
          <w:rtl/>
          <w:lang w:bidi="fa-IR"/>
        </w:rPr>
        <w:t>"</w:t>
      </w:r>
      <w:r w:rsidR="000C444D" w:rsidRPr="00A82556">
        <w:rPr>
          <w:rFonts w:cs="B Nazanin" w:hint="cs"/>
          <w:sz w:val="28"/>
          <w:szCs w:val="28"/>
          <w:rtl/>
          <w:lang w:bidi="fa-IR"/>
        </w:rPr>
        <w:t>در صورتیکه</w:t>
      </w:r>
      <w:r w:rsidR="000C444D" w:rsidRPr="00A82556">
        <w:rPr>
          <w:rFonts w:cs="Times New Roman" w:hint="cs"/>
          <w:sz w:val="28"/>
          <w:szCs w:val="28"/>
          <w:rtl/>
          <w:lang w:bidi="fa-IR"/>
        </w:rPr>
        <w:t>"</w:t>
      </w:r>
      <w:r w:rsidR="000C444D" w:rsidRPr="00A82556">
        <w:rPr>
          <w:rFonts w:cs="B Nazanin" w:hint="cs"/>
          <w:sz w:val="28"/>
          <w:szCs w:val="28"/>
          <w:rtl/>
          <w:lang w:bidi="fa-IR"/>
        </w:rPr>
        <w:t xml:space="preserve">، (سطر7)؛ </w:t>
      </w:r>
      <w:r w:rsidR="000C444D" w:rsidRPr="00A82556">
        <w:rPr>
          <w:rFonts w:cs="Times New Roman" w:hint="cs"/>
          <w:sz w:val="28"/>
          <w:szCs w:val="28"/>
          <w:rtl/>
          <w:lang w:bidi="fa-IR"/>
        </w:rPr>
        <w:t>"</w:t>
      </w:r>
      <w:r w:rsidR="000C444D" w:rsidRPr="00A82556">
        <w:rPr>
          <w:rFonts w:cs="B Nazanin" w:hint="cs"/>
          <w:sz w:val="28"/>
          <w:szCs w:val="28"/>
          <w:rtl/>
          <w:lang w:bidi="fa-IR"/>
        </w:rPr>
        <w:t>نیروه های</w:t>
      </w:r>
      <w:r w:rsidR="000C444D" w:rsidRPr="00A82556">
        <w:rPr>
          <w:rFonts w:cs="Times New Roman" w:hint="cs"/>
          <w:sz w:val="28"/>
          <w:szCs w:val="28"/>
          <w:rtl/>
          <w:lang w:bidi="fa-IR"/>
        </w:rPr>
        <w:t>"</w:t>
      </w:r>
      <w:r w:rsidR="000C444D" w:rsidRPr="00A82556">
        <w:rPr>
          <w:rFonts w:cs="B Nazanin" w:hint="cs"/>
          <w:sz w:val="28"/>
          <w:szCs w:val="28"/>
          <w:rtl/>
          <w:lang w:bidi="fa-IR"/>
        </w:rPr>
        <w:t>، (سطر9).</w:t>
      </w:r>
    </w:p>
    <w:p w:rsidR="00D831AA" w:rsidRDefault="00A82556" w:rsidP="00F86A70">
      <w:pPr>
        <w:bidi/>
        <w:spacing w:line="480" w:lineRule="auto"/>
        <w:jc w:val="lowKashida"/>
        <w:rPr>
          <w:rFonts w:cs="B Nazanin"/>
          <w:sz w:val="28"/>
          <w:szCs w:val="28"/>
          <w:rtl/>
          <w:lang w:bidi="fa-IR"/>
        </w:rPr>
      </w:pPr>
      <w:r>
        <w:rPr>
          <w:rFonts w:cs="B Nazanin" w:hint="cs"/>
          <w:sz w:val="28"/>
          <w:szCs w:val="28"/>
          <w:rtl/>
          <w:lang w:bidi="fa-IR"/>
        </w:rPr>
        <w:t>1-</w:t>
      </w:r>
      <w:r w:rsidR="00785308">
        <w:rPr>
          <w:rFonts w:cs="B Nazanin" w:hint="cs"/>
          <w:sz w:val="28"/>
          <w:szCs w:val="28"/>
          <w:rtl/>
          <w:lang w:bidi="fa-IR"/>
        </w:rPr>
        <w:t>3</w:t>
      </w:r>
      <w:r>
        <w:rPr>
          <w:rFonts w:cs="B Nazanin" w:hint="cs"/>
          <w:sz w:val="28"/>
          <w:szCs w:val="28"/>
          <w:rtl/>
          <w:lang w:bidi="fa-IR"/>
        </w:rPr>
        <w:t xml:space="preserve">: </w:t>
      </w:r>
      <w:r w:rsidR="006E021E">
        <w:rPr>
          <w:rFonts w:cs="B Nazanin" w:hint="cs"/>
          <w:sz w:val="28"/>
          <w:szCs w:val="28"/>
          <w:rtl/>
          <w:lang w:bidi="fa-IR"/>
        </w:rPr>
        <w:t>در پشت جلد: گوی زیر متن نشان</w:t>
      </w:r>
      <w:r w:rsidR="000C444D">
        <w:rPr>
          <w:rFonts w:cs="B Nazanin" w:hint="cs"/>
          <w:sz w:val="28"/>
          <w:szCs w:val="28"/>
          <w:rtl/>
          <w:lang w:bidi="fa-IR"/>
        </w:rPr>
        <w:t>ة</w:t>
      </w:r>
      <w:r w:rsidR="006E021E">
        <w:rPr>
          <w:rFonts w:cs="B Nazanin" w:hint="cs"/>
          <w:sz w:val="28"/>
          <w:szCs w:val="28"/>
          <w:rtl/>
          <w:lang w:bidi="fa-IR"/>
        </w:rPr>
        <w:t xml:space="preserve"> چیست؟ دست کم طرح روی جلد به جای آن قرار می‌گرفت.</w:t>
      </w:r>
    </w:p>
    <w:p w:rsidR="006E021E" w:rsidRDefault="00A82556" w:rsidP="00F86A70">
      <w:pPr>
        <w:bidi/>
        <w:spacing w:line="480" w:lineRule="auto"/>
        <w:jc w:val="lowKashida"/>
        <w:rPr>
          <w:rFonts w:cs="B Nazanin"/>
          <w:sz w:val="28"/>
          <w:szCs w:val="28"/>
          <w:rtl/>
          <w:lang w:bidi="fa-IR"/>
        </w:rPr>
      </w:pPr>
      <w:r>
        <w:rPr>
          <w:rFonts w:cs="B Nazanin" w:hint="cs"/>
          <w:sz w:val="28"/>
          <w:szCs w:val="28"/>
          <w:rtl/>
          <w:lang w:bidi="fa-IR"/>
        </w:rPr>
        <w:t>1-</w:t>
      </w:r>
      <w:r w:rsidR="00785308">
        <w:rPr>
          <w:rFonts w:cs="B Nazanin" w:hint="cs"/>
          <w:sz w:val="28"/>
          <w:szCs w:val="28"/>
          <w:rtl/>
          <w:lang w:bidi="fa-IR"/>
        </w:rPr>
        <w:t>4</w:t>
      </w:r>
      <w:r>
        <w:rPr>
          <w:rFonts w:cs="B Nazanin" w:hint="cs"/>
          <w:sz w:val="28"/>
          <w:szCs w:val="28"/>
          <w:rtl/>
          <w:lang w:bidi="fa-IR"/>
        </w:rPr>
        <w:t xml:space="preserve">: </w:t>
      </w:r>
      <w:r w:rsidR="00D831AA">
        <w:rPr>
          <w:rFonts w:cs="B Nazanin" w:hint="cs"/>
          <w:sz w:val="28"/>
          <w:szCs w:val="28"/>
          <w:rtl/>
          <w:lang w:bidi="fa-IR"/>
        </w:rPr>
        <w:t xml:space="preserve">در پشت جلد: در عنوان انگلیسی کتاب عبارت </w:t>
      </w:r>
      <w:r w:rsidR="00D831AA">
        <w:rPr>
          <w:rFonts w:cs="Times New Roman" w:hint="cs"/>
          <w:sz w:val="28"/>
          <w:szCs w:val="28"/>
          <w:rtl/>
          <w:lang w:bidi="fa-IR"/>
        </w:rPr>
        <w:t>"</w:t>
      </w:r>
      <w:r w:rsidR="00D831AA">
        <w:rPr>
          <w:rFonts w:cs="B Nazanin" w:hint="cs"/>
          <w:sz w:val="28"/>
          <w:szCs w:val="28"/>
          <w:rtl/>
          <w:lang w:bidi="fa-IR"/>
        </w:rPr>
        <w:t>پرونده هسته‌ای</w:t>
      </w:r>
      <w:r w:rsidR="00D831AA">
        <w:rPr>
          <w:rFonts w:cs="Times New Roman" w:hint="cs"/>
          <w:sz w:val="28"/>
          <w:szCs w:val="28"/>
          <w:rtl/>
          <w:lang w:bidi="fa-IR"/>
        </w:rPr>
        <w:t>"</w:t>
      </w:r>
      <w:r w:rsidR="00D831AA">
        <w:rPr>
          <w:rFonts w:cs="B Nazanin" w:hint="cs"/>
          <w:sz w:val="28"/>
          <w:szCs w:val="28"/>
          <w:rtl/>
          <w:lang w:bidi="fa-IR"/>
        </w:rPr>
        <w:t xml:space="preserve"> ترجمه نشده است.</w:t>
      </w:r>
    </w:p>
    <w:p w:rsidR="008B42A7" w:rsidRDefault="00A82556" w:rsidP="00F86A70">
      <w:pPr>
        <w:bidi/>
        <w:spacing w:line="480" w:lineRule="auto"/>
        <w:jc w:val="lowKashida"/>
        <w:rPr>
          <w:rFonts w:cs="B Nazanin"/>
          <w:sz w:val="28"/>
          <w:szCs w:val="28"/>
          <w:rtl/>
          <w:lang w:bidi="fa-IR"/>
        </w:rPr>
      </w:pPr>
      <w:r>
        <w:rPr>
          <w:rFonts w:cs="B Nazanin" w:hint="cs"/>
          <w:sz w:val="28"/>
          <w:szCs w:val="28"/>
          <w:rtl/>
          <w:lang w:bidi="fa-IR"/>
        </w:rPr>
        <w:t>1-</w:t>
      </w:r>
      <w:r w:rsidR="00785308">
        <w:rPr>
          <w:rFonts w:cs="B Nazanin" w:hint="cs"/>
          <w:sz w:val="28"/>
          <w:szCs w:val="28"/>
          <w:rtl/>
          <w:lang w:bidi="fa-IR"/>
        </w:rPr>
        <w:t>5</w:t>
      </w:r>
      <w:r>
        <w:rPr>
          <w:rFonts w:cs="B Nazanin" w:hint="cs"/>
          <w:sz w:val="28"/>
          <w:szCs w:val="28"/>
          <w:rtl/>
          <w:lang w:bidi="fa-IR"/>
        </w:rPr>
        <w:t xml:space="preserve">: </w:t>
      </w:r>
      <w:r w:rsidR="008B42A7">
        <w:rPr>
          <w:rFonts w:cs="B Nazanin" w:hint="cs"/>
          <w:sz w:val="28"/>
          <w:szCs w:val="28"/>
          <w:rtl/>
          <w:lang w:bidi="fa-IR"/>
        </w:rPr>
        <w:t>نام ویراستار ادبی در شناسنامه ذکر نشده است.</w:t>
      </w:r>
    </w:p>
    <w:p w:rsidR="00BE196C" w:rsidRDefault="00BE196C" w:rsidP="00F86A70">
      <w:pPr>
        <w:bidi/>
        <w:spacing w:line="480" w:lineRule="auto"/>
        <w:jc w:val="lowKashida"/>
        <w:rPr>
          <w:rFonts w:cs="B Nazanin"/>
          <w:b/>
          <w:bCs/>
          <w:sz w:val="28"/>
          <w:szCs w:val="28"/>
          <w:rtl/>
          <w:lang w:bidi="fa-IR"/>
        </w:rPr>
      </w:pPr>
    </w:p>
    <w:p w:rsidR="00BE196C" w:rsidRDefault="00E60A63" w:rsidP="00F86A70">
      <w:pPr>
        <w:bidi/>
        <w:spacing w:line="480" w:lineRule="auto"/>
        <w:jc w:val="lowKashida"/>
        <w:rPr>
          <w:rFonts w:cs="B Nazanin"/>
          <w:b/>
          <w:bCs/>
          <w:sz w:val="28"/>
          <w:szCs w:val="28"/>
          <w:rtl/>
          <w:lang w:bidi="fa-IR"/>
        </w:rPr>
      </w:pPr>
      <w:r>
        <w:rPr>
          <w:rFonts w:cs="B Nazanin" w:hint="cs"/>
          <w:b/>
          <w:bCs/>
          <w:sz w:val="28"/>
          <w:szCs w:val="28"/>
          <w:rtl/>
          <w:lang w:bidi="fa-IR"/>
        </w:rPr>
        <w:t>1-2:</w:t>
      </w:r>
      <w:r w:rsidR="00BE196C" w:rsidRPr="00BE196C">
        <w:rPr>
          <w:rFonts w:cs="B Nazanin" w:hint="cs"/>
          <w:b/>
          <w:bCs/>
          <w:sz w:val="28"/>
          <w:szCs w:val="28"/>
          <w:rtl/>
          <w:lang w:bidi="fa-IR"/>
        </w:rPr>
        <w:t xml:space="preserve"> منابع</w:t>
      </w:r>
    </w:p>
    <w:p w:rsidR="00BE196C" w:rsidRDefault="00BE196C" w:rsidP="00F86A70">
      <w:pPr>
        <w:bidi/>
        <w:spacing w:line="480" w:lineRule="auto"/>
        <w:jc w:val="lowKashida"/>
        <w:rPr>
          <w:rFonts w:cs="B Nazanin"/>
          <w:sz w:val="28"/>
          <w:szCs w:val="28"/>
          <w:rtl/>
          <w:lang w:bidi="fa-IR"/>
        </w:rPr>
      </w:pPr>
      <w:r>
        <w:rPr>
          <w:rFonts w:cs="B Nazanin" w:hint="cs"/>
          <w:sz w:val="28"/>
          <w:szCs w:val="28"/>
          <w:rtl/>
          <w:lang w:bidi="fa-IR"/>
        </w:rPr>
        <w:t>در خصوص منابع اشاره به چند نکته ضروری است:</w:t>
      </w:r>
    </w:p>
    <w:p w:rsidR="00BE196C" w:rsidRDefault="00E60A63" w:rsidP="00F86A70">
      <w:pPr>
        <w:bidi/>
        <w:spacing w:line="480" w:lineRule="auto"/>
        <w:jc w:val="lowKashida"/>
        <w:rPr>
          <w:rFonts w:cs="B Nazanin"/>
          <w:sz w:val="28"/>
          <w:szCs w:val="28"/>
          <w:rtl/>
          <w:lang w:bidi="fa-IR"/>
        </w:rPr>
      </w:pPr>
      <w:r>
        <w:rPr>
          <w:rFonts w:cs="B Nazanin" w:hint="cs"/>
          <w:sz w:val="28"/>
          <w:szCs w:val="28"/>
          <w:rtl/>
          <w:lang w:bidi="fa-IR"/>
        </w:rPr>
        <w:lastRenderedPageBreak/>
        <w:t xml:space="preserve">1-2-1: </w:t>
      </w:r>
      <w:r w:rsidR="00BE196C">
        <w:rPr>
          <w:rFonts w:cs="B Nazanin" w:hint="cs"/>
          <w:sz w:val="28"/>
          <w:szCs w:val="28"/>
          <w:rtl/>
          <w:lang w:bidi="fa-IR"/>
        </w:rPr>
        <w:t>مناسب است منابع به‌صورت درون‌متنی ارائه شوند.</w:t>
      </w:r>
      <w:r w:rsidR="00E64A09">
        <w:rPr>
          <w:rFonts w:cs="B Nazanin" w:hint="cs"/>
          <w:sz w:val="28"/>
          <w:szCs w:val="28"/>
          <w:rtl/>
          <w:lang w:bidi="fa-IR"/>
        </w:rPr>
        <w:t xml:space="preserve"> در حال حاضر منابع با شماره‌گذاری در متن مشخص شده‌اند</w:t>
      </w:r>
      <w:r>
        <w:rPr>
          <w:rFonts w:cs="B Nazanin" w:hint="cs"/>
          <w:sz w:val="28"/>
          <w:szCs w:val="28"/>
          <w:rtl/>
          <w:lang w:bidi="fa-IR"/>
        </w:rPr>
        <w:t xml:space="preserve"> و</w:t>
      </w:r>
      <w:r w:rsidR="00E64A09">
        <w:rPr>
          <w:rFonts w:cs="B Nazanin" w:hint="cs"/>
          <w:sz w:val="28"/>
          <w:szCs w:val="28"/>
          <w:rtl/>
          <w:lang w:bidi="fa-IR"/>
        </w:rPr>
        <w:t xml:space="preserve"> خواننده برای آگاهی از منبع باید به انتهای فصل مراجعه کند </w:t>
      </w:r>
      <w:r>
        <w:rPr>
          <w:rFonts w:cs="B Nazanin" w:hint="cs"/>
          <w:sz w:val="28"/>
          <w:szCs w:val="28"/>
          <w:rtl/>
          <w:lang w:bidi="fa-IR"/>
        </w:rPr>
        <w:t>که</w:t>
      </w:r>
      <w:r w:rsidR="00E64A09">
        <w:rPr>
          <w:rFonts w:cs="B Nazanin" w:hint="cs"/>
          <w:sz w:val="28"/>
          <w:szCs w:val="28"/>
          <w:rtl/>
          <w:lang w:bidi="fa-IR"/>
        </w:rPr>
        <w:t xml:space="preserve"> این مسئله باعث اختلال در مطالعه می‌شود.</w:t>
      </w:r>
    </w:p>
    <w:p w:rsidR="00E60A63" w:rsidRDefault="00E60A63" w:rsidP="00D8708F">
      <w:pPr>
        <w:bidi/>
        <w:spacing w:line="480" w:lineRule="auto"/>
        <w:jc w:val="lowKashida"/>
        <w:rPr>
          <w:rFonts w:cs="B Nazanin"/>
          <w:sz w:val="28"/>
          <w:szCs w:val="28"/>
          <w:rtl/>
          <w:lang w:bidi="fa-IR"/>
        </w:rPr>
      </w:pPr>
      <w:r>
        <w:rPr>
          <w:rFonts w:cs="B Nazanin" w:hint="cs"/>
          <w:sz w:val="28"/>
          <w:szCs w:val="28"/>
          <w:rtl/>
          <w:lang w:bidi="fa-IR"/>
        </w:rPr>
        <w:t xml:space="preserve">1-2-2: </w:t>
      </w:r>
      <w:r w:rsidR="00E64A09">
        <w:rPr>
          <w:rFonts w:cs="B Nazanin" w:hint="cs"/>
          <w:sz w:val="28"/>
          <w:szCs w:val="28"/>
          <w:rtl/>
          <w:lang w:bidi="fa-IR"/>
        </w:rPr>
        <w:t xml:space="preserve">در پایان هر فصل، منابع تحت عنوان </w:t>
      </w:r>
      <w:r w:rsidR="00E64A09">
        <w:rPr>
          <w:rFonts w:cs="Times New Roman" w:hint="cs"/>
          <w:sz w:val="28"/>
          <w:szCs w:val="28"/>
          <w:rtl/>
          <w:lang w:bidi="fa-IR"/>
        </w:rPr>
        <w:t>"</w:t>
      </w:r>
      <w:r w:rsidR="00E64A09">
        <w:rPr>
          <w:rFonts w:cs="B Nazanin" w:hint="cs"/>
          <w:sz w:val="28"/>
          <w:szCs w:val="28"/>
          <w:rtl/>
          <w:lang w:bidi="fa-IR"/>
        </w:rPr>
        <w:t>پی‌نوشت‌ها</w:t>
      </w:r>
      <w:r w:rsidR="00E64A09">
        <w:rPr>
          <w:rFonts w:cs="Times New Roman" w:hint="cs"/>
          <w:sz w:val="28"/>
          <w:szCs w:val="28"/>
          <w:rtl/>
          <w:lang w:bidi="fa-IR"/>
        </w:rPr>
        <w:t>"</w:t>
      </w:r>
      <w:r w:rsidR="00E64A09">
        <w:rPr>
          <w:rFonts w:cs="B Nazanin" w:hint="cs"/>
          <w:sz w:val="28"/>
          <w:szCs w:val="28"/>
          <w:rtl/>
          <w:lang w:bidi="fa-IR"/>
        </w:rPr>
        <w:t xml:space="preserve"> به صورت شماره‌بندی ذکر شده‌اند. این در حالی است که در پایان کتاب</w:t>
      </w:r>
      <w:r w:rsidR="009940C6">
        <w:rPr>
          <w:rFonts w:cs="B Nazanin" w:hint="cs"/>
          <w:sz w:val="28"/>
          <w:szCs w:val="28"/>
          <w:rtl/>
          <w:lang w:bidi="fa-IR"/>
        </w:rPr>
        <w:t>،</w:t>
      </w:r>
      <w:r w:rsidR="00E64A09">
        <w:rPr>
          <w:rFonts w:cs="B Nazanin" w:hint="cs"/>
          <w:sz w:val="28"/>
          <w:szCs w:val="28"/>
          <w:rtl/>
          <w:lang w:bidi="fa-IR"/>
        </w:rPr>
        <w:t xml:space="preserve"> منابع باردیگر </w:t>
      </w:r>
      <w:r w:rsidR="009940C6">
        <w:rPr>
          <w:rFonts w:cs="B Nazanin" w:hint="cs"/>
          <w:sz w:val="28"/>
          <w:szCs w:val="28"/>
          <w:rtl/>
          <w:lang w:bidi="fa-IR"/>
        </w:rPr>
        <w:t xml:space="preserve">بر اساس حروف الفبا مرتب شده‌اند. چنانچه منابع براساس اصول منبع‌نویسیِ درون‌متنی تنظیم </w:t>
      </w:r>
      <w:r w:rsidR="00D8708F">
        <w:rPr>
          <w:rFonts w:cs="B Nazanin" w:hint="cs"/>
          <w:sz w:val="28"/>
          <w:szCs w:val="28"/>
          <w:rtl/>
          <w:lang w:bidi="fa-IR"/>
        </w:rPr>
        <w:t>شوند</w:t>
      </w:r>
      <w:r w:rsidR="009940C6">
        <w:rPr>
          <w:rFonts w:cs="B Nazanin" w:hint="cs"/>
          <w:sz w:val="28"/>
          <w:szCs w:val="28"/>
          <w:rtl/>
          <w:lang w:bidi="fa-IR"/>
        </w:rPr>
        <w:t xml:space="preserve"> </w:t>
      </w:r>
      <w:r>
        <w:rPr>
          <w:rFonts w:cs="B Nazanin" w:hint="cs"/>
          <w:sz w:val="28"/>
          <w:szCs w:val="28"/>
          <w:rtl/>
          <w:lang w:bidi="fa-IR"/>
        </w:rPr>
        <w:t xml:space="preserve">به </w:t>
      </w:r>
      <w:r w:rsidR="009940C6">
        <w:rPr>
          <w:rFonts w:cs="B Nazanin" w:hint="cs"/>
          <w:sz w:val="28"/>
          <w:szCs w:val="28"/>
          <w:rtl/>
          <w:lang w:bidi="fa-IR"/>
        </w:rPr>
        <w:t xml:space="preserve">تکرار غیرضرور آن در پایان فصل‌ها نیاز </w:t>
      </w:r>
      <w:r w:rsidR="00D8708F">
        <w:rPr>
          <w:rFonts w:cs="B Nazanin" w:hint="cs"/>
          <w:sz w:val="28"/>
          <w:szCs w:val="28"/>
          <w:rtl/>
          <w:lang w:bidi="fa-IR"/>
        </w:rPr>
        <w:t>نخواهد ب</w:t>
      </w:r>
      <w:r>
        <w:rPr>
          <w:rFonts w:cs="B Nazanin" w:hint="cs"/>
          <w:sz w:val="28"/>
          <w:szCs w:val="28"/>
          <w:rtl/>
          <w:lang w:bidi="fa-IR"/>
        </w:rPr>
        <w:t>ود</w:t>
      </w:r>
      <w:r w:rsidR="009940C6">
        <w:rPr>
          <w:rFonts w:cs="B Nazanin" w:hint="cs"/>
          <w:sz w:val="28"/>
          <w:szCs w:val="28"/>
          <w:rtl/>
          <w:lang w:bidi="fa-IR"/>
        </w:rPr>
        <w:t xml:space="preserve">. همچنین واژة </w:t>
      </w:r>
      <w:r w:rsidR="009940C6">
        <w:rPr>
          <w:rFonts w:cs="Times New Roman" w:hint="cs"/>
          <w:sz w:val="28"/>
          <w:szCs w:val="28"/>
          <w:rtl/>
          <w:lang w:bidi="fa-IR"/>
        </w:rPr>
        <w:t>"</w:t>
      </w:r>
      <w:r w:rsidR="009940C6">
        <w:rPr>
          <w:rFonts w:cs="B Nazanin" w:hint="cs"/>
          <w:sz w:val="28"/>
          <w:szCs w:val="28"/>
          <w:rtl/>
          <w:lang w:bidi="fa-IR"/>
        </w:rPr>
        <w:t>پی‌نوشت</w:t>
      </w:r>
      <w:r w:rsidR="009940C6">
        <w:rPr>
          <w:rFonts w:cs="Times New Roman" w:hint="cs"/>
          <w:sz w:val="28"/>
          <w:szCs w:val="28"/>
          <w:rtl/>
          <w:lang w:bidi="fa-IR"/>
        </w:rPr>
        <w:t>"</w:t>
      </w:r>
      <w:r w:rsidR="009940C6">
        <w:rPr>
          <w:rFonts w:cs="B Nazanin" w:hint="cs"/>
          <w:sz w:val="28"/>
          <w:szCs w:val="28"/>
          <w:rtl/>
          <w:lang w:bidi="fa-IR"/>
        </w:rPr>
        <w:t xml:space="preserve"> برای ذکر فهرست منابع در پایان فصل‌ها مناسب نیست.</w:t>
      </w:r>
    </w:p>
    <w:p w:rsidR="00594BAE" w:rsidRDefault="00594BAE" w:rsidP="00F86A70">
      <w:pPr>
        <w:bidi/>
        <w:spacing w:line="480" w:lineRule="auto"/>
        <w:jc w:val="lowKashida"/>
        <w:rPr>
          <w:rFonts w:cs="B Nazanin"/>
          <w:sz w:val="28"/>
          <w:szCs w:val="28"/>
          <w:rtl/>
          <w:lang w:bidi="fa-IR"/>
        </w:rPr>
      </w:pPr>
    </w:p>
    <w:p w:rsidR="00594BAE" w:rsidRPr="00594BAE" w:rsidRDefault="00D8708F" w:rsidP="00F86A70">
      <w:pPr>
        <w:bidi/>
        <w:spacing w:line="480" w:lineRule="auto"/>
        <w:jc w:val="lowKashida"/>
        <w:rPr>
          <w:rFonts w:cs="Times New Roman"/>
          <w:b/>
          <w:bCs/>
          <w:sz w:val="28"/>
          <w:szCs w:val="28"/>
          <w:rtl/>
          <w:lang w:bidi="fa-IR"/>
        </w:rPr>
      </w:pPr>
      <w:r>
        <w:rPr>
          <w:rFonts w:cs="B Nazanin" w:hint="cs"/>
          <w:b/>
          <w:bCs/>
          <w:sz w:val="28"/>
          <w:szCs w:val="28"/>
          <w:rtl/>
          <w:lang w:bidi="fa-IR"/>
        </w:rPr>
        <w:t>1-3:</w:t>
      </w:r>
      <w:r w:rsidR="00594BAE" w:rsidRPr="00594BAE">
        <w:rPr>
          <w:rFonts w:cs="B Nazanin" w:hint="cs"/>
          <w:b/>
          <w:bCs/>
          <w:sz w:val="28"/>
          <w:szCs w:val="28"/>
          <w:rtl/>
          <w:lang w:bidi="fa-IR"/>
        </w:rPr>
        <w:t xml:space="preserve"> حروف‌نگاری</w:t>
      </w:r>
    </w:p>
    <w:p w:rsidR="00544D79" w:rsidRDefault="00E60A63" w:rsidP="002C5400">
      <w:pPr>
        <w:bidi/>
        <w:spacing w:line="480" w:lineRule="auto"/>
        <w:jc w:val="lowKashida"/>
        <w:rPr>
          <w:rFonts w:cs="B Nazanin"/>
          <w:sz w:val="28"/>
          <w:szCs w:val="28"/>
          <w:rtl/>
          <w:lang w:bidi="fa-IR"/>
        </w:rPr>
      </w:pPr>
      <w:r w:rsidRPr="00E60A63">
        <w:rPr>
          <w:rFonts w:cs="B Nazanin" w:hint="cs"/>
          <w:sz w:val="28"/>
          <w:szCs w:val="28"/>
          <w:rtl/>
          <w:lang w:bidi="fa-IR"/>
        </w:rPr>
        <w:t>1-</w:t>
      </w:r>
      <w:r w:rsidR="00785308">
        <w:rPr>
          <w:rFonts w:cs="B Nazanin" w:hint="cs"/>
          <w:sz w:val="28"/>
          <w:szCs w:val="28"/>
          <w:rtl/>
          <w:lang w:bidi="fa-IR"/>
        </w:rPr>
        <w:t>3</w:t>
      </w:r>
      <w:r w:rsidRPr="00E60A63">
        <w:rPr>
          <w:rFonts w:cs="B Nazanin" w:hint="cs"/>
          <w:sz w:val="28"/>
          <w:szCs w:val="28"/>
          <w:rtl/>
          <w:lang w:bidi="fa-IR"/>
        </w:rPr>
        <w:t>-</w:t>
      </w:r>
      <w:r w:rsidR="00785308">
        <w:rPr>
          <w:rFonts w:cs="B Nazanin" w:hint="cs"/>
          <w:sz w:val="28"/>
          <w:szCs w:val="28"/>
          <w:rtl/>
          <w:lang w:bidi="fa-IR"/>
        </w:rPr>
        <w:t>1</w:t>
      </w:r>
      <w:r w:rsidRPr="00E60A63">
        <w:rPr>
          <w:rFonts w:cs="B Nazanin" w:hint="cs"/>
          <w:sz w:val="28"/>
          <w:szCs w:val="28"/>
          <w:rtl/>
          <w:lang w:bidi="fa-IR"/>
        </w:rPr>
        <w:t xml:space="preserve">: </w:t>
      </w:r>
      <w:r w:rsidR="00004554" w:rsidRPr="00E60A63">
        <w:rPr>
          <w:rFonts w:cs="B Nazanin" w:hint="cs"/>
          <w:sz w:val="28"/>
          <w:szCs w:val="28"/>
          <w:rtl/>
          <w:lang w:bidi="fa-IR"/>
        </w:rPr>
        <w:t>اش</w:t>
      </w:r>
      <w:r w:rsidR="00004554">
        <w:rPr>
          <w:rFonts w:cs="B Nazanin" w:hint="cs"/>
          <w:sz w:val="28"/>
          <w:szCs w:val="28"/>
          <w:rtl/>
          <w:lang w:bidi="fa-IR"/>
        </w:rPr>
        <w:t xml:space="preserve">تباهات تایپی </w:t>
      </w:r>
      <w:r w:rsidR="00C343BC">
        <w:rPr>
          <w:rFonts w:cs="B Nazanin" w:hint="cs"/>
          <w:sz w:val="28"/>
          <w:szCs w:val="28"/>
          <w:rtl/>
          <w:lang w:bidi="fa-IR"/>
        </w:rPr>
        <w:t xml:space="preserve">و اغلاط املاییِ </w:t>
      </w:r>
      <w:r w:rsidR="00296454">
        <w:rPr>
          <w:rFonts w:cs="B Nazanin" w:hint="cs"/>
          <w:sz w:val="28"/>
          <w:szCs w:val="28"/>
          <w:rtl/>
          <w:lang w:bidi="fa-IR"/>
        </w:rPr>
        <w:t xml:space="preserve">بسیار زیادی در تمام صفحات کتاب و تقریباً در تمام بندها و سطور آن مشاهده می‌شود که در ویرایش فنی و نمونه‌خوانی به آنها توجه نشده است. رعایت نشدن فاصله </w:t>
      </w:r>
      <w:r w:rsidR="002C5400">
        <w:rPr>
          <w:rFonts w:cs="B Nazanin" w:hint="cs"/>
          <w:sz w:val="28"/>
          <w:szCs w:val="28"/>
          <w:rtl/>
          <w:lang w:bidi="fa-IR"/>
        </w:rPr>
        <w:t xml:space="preserve">و </w:t>
      </w:r>
      <w:r w:rsidR="00004554">
        <w:rPr>
          <w:rFonts w:cs="B Nazanin" w:hint="cs"/>
          <w:sz w:val="28"/>
          <w:szCs w:val="28"/>
          <w:rtl/>
          <w:lang w:bidi="fa-IR"/>
        </w:rPr>
        <w:t>دوری و نزدیکی حروف</w:t>
      </w:r>
      <w:r w:rsidR="008C7105">
        <w:rPr>
          <w:rFonts w:cs="B Nazanin" w:hint="cs"/>
          <w:sz w:val="28"/>
          <w:szCs w:val="28"/>
          <w:rtl/>
          <w:lang w:bidi="fa-IR"/>
        </w:rPr>
        <w:t xml:space="preserve"> </w:t>
      </w:r>
      <w:r w:rsidR="007C7614">
        <w:rPr>
          <w:rFonts w:cs="B Nazanin" w:hint="cs"/>
          <w:sz w:val="28"/>
          <w:szCs w:val="28"/>
          <w:rtl/>
          <w:lang w:bidi="fa-IR"/>
        </w:rPr>
        <w:t xml:space="preserve">و کلمات </w:t>
      </w:r>
      <w:r w:rsidR="00296454">
        <w:rPr>
          <w:rFonts w:cs="B Nazanin" w:hint="cs"/>
          <w:sz w:val="28"/>
          <w:szCs w:val="28"/>
          <w:rtl/>
          <w:lang w:bidi="fa-IR"/>
        </w:rPr>
        <w:t xml:space="preserve">از جمله موارد یادشده است. از این‌رو، </w:t>
      </w:r>
      <w:r w:rsidR="008A7465">
        <w:rPr>
          <w:rFonts w:cs="B Nazanin" w:hint="cs"/>
          <w:sz w:val="28"/>
          <w:szCs w:val="28"/>
          <w:rtl/>
          <w:lang w:bidi="fa-IR"/>
        </w:rPr>
        <w:t xml:space="preserve">ویرایش فنی، تایپ و </w:t>
      </w:r>
      <w:r w:rsidR="00296454">
        <w:rPr>
          <w:rFonts w:cs="B Nazanin" w:hint="cs"/>
          <w:sz w:val="28"/>
          <w:szCs w:val="28"/>
          <w:rtl/>
          <w:lang w:bidi="fa-IR"/>
        </w:rPr>
        <w:t>نمونه‌خوانی</w:t>
      </w:r>
      <w:r w:rsidR="008A7465">
        <w:rPr>
          <w:rFonts w:cs="B Nazanin" w:hint="cs"/>
          <w:sz w:val="28"/>
          <w:szCs w:val="28"/>
          <w:rtl/>
          <w:lang w:bidi="fa-IR"/>
        </w:rPr>
        <w:t>ِ</w:t>
      </w:r>
      <w:r w:rsidR="00296454">
        <w:rPr>
          <w:rFonts w:cs="B Nazanin" w:hint="cs"/>
          <w:sz w:val="28"/>
          <w:szCs w:val="28"/>
          <w:rtl/>
          <w:lang w:bidi="fa-IR"/>
        </w:rPr>
        <w:t xml:space="preserve"> کتاب</w:t>
      </w:r>
      <w:r w:rsidR="008A7465">
        <w:rPr>
          <w:rFonts w:cs="B Nazanin" w:hint="cs"/>
          <w:sz w:val="28"/>
          <w:szCs w:val="28"/>
          <w:rtl/>
          <w:lang w:bidi="fa-IR"/>
        </w:rPr>
        <w:t>،</w:t>
      </w:r>
      <w:r w:rsidR="00296454">
        <w:rPr>
          <w:rFonts w:cs="B Nazanin" w:hint="cs"/>
          <w:sz w:val="28"/>
          <w:szCs w:val="28"/>
          <w:rtl/>
          <w:lang w:bidi="fa-IR"/>
        </w:rPr>
        <w:t xml:space="preserve"> نیازمند ملاحظة مجدد است.</w:t>
      </w:r>
      <w:r w:rsidR="000E7D20">
        <w:rPr>
          <w:rFonts w:cs="B Nazanin" w:hint="cs"/>
          <w:sz w:val="28"/>
          <w:szCs w:val="28"/>
          <w:rtl/>
          <w:lang w:bidi="fa-IR"/>
        </w:rPr>
        <w:t xml:space="preserve"> </w:t>
      </w:r>
      <w:r>
        <w:rPr>
          <w:rFonts w:cs="B Nazanin" w:hint="cs"/>
          <w:sz w:val="28"/>
          <w:szCs w:val="28"/>
          <w:rtl/>
          <w:lang w:bidi="fa-IR"/>
        </w:rPr>
        <w:t xml:space="preserve">در حال حاضر </w:t>
      </w:r>
      <w:r w:rsidR="006A38F2">
        <w:rPr>
          <w:rFonts w:cs="B Nazanin" w:hint="cs"/>
          <w:sz w:val="28"/>
          <w:szCs w:val="28"/>
          <w:rtl/>
          <w:lang w:bidi="fa-IR"/>
        </w:rPr>
        <w:t>تعداد بی‌شمار خطاها در رعایت فاصلة بین حروف و کلمات خواننده را از مطالعة آرام و راحت متن باز می‌دارد.</w:t>
      </w:r>
      <w:r w:rsidR="00691D65">
        <w:rPr>
          <w:rFonts w:cs="B Nazanin" w:hint="cs"/>
          <w:sz w:val="28"/>
          <w:szCs w:val="28"/>
          <w:rtl/>
          <w:lang w:bidi="fa-IR"/>
        </w:rPr>
        <w:t xml:space="preserve"> برخی از اغلاط یادشده عبارت است از:</w:t>
      </w:r>
      <w:r w:rsidR="00544D79">
        <w:rPr>
          <w:rFonts w:cs="B Nazanin" w:hint="cs"/>
          <w:sz w:val="28"/>
          <w:szCs w:val="28"/>
          <w:rtl/>
          <w:lang w:bidi="fa-IR"/>
        </w:rPr>
        <w:t xml:space="preserve"> </w:t>
      </w:r>
      <w:r w:rsidR="00EE3270">
        <w:rPr>
          <w:rFonts w:cs="B Nazanin" w:hint="cs"/>
          <w:sz w:val="28"/>
          <w:szCs w:val="28"/>
          <w:rtl/>
          <w:lang w:bidi="fa-IR"/>
        </w:rPr>
        <w:t>امت ها(ص13)، آینده دار(ص13)، روش ها(ص</w:t>
      </w:r>
      <w:r w:rsidR="002E1C32">
        <w:rPr>
          <w:rFonts w:cs="B Nazanin" w:hint="cs"/>
          <w:sz w:val="28"/>
          <w:szCs w:val="28"/>
          <w:rtl/>
          <w:lang w:bidi="fa-IR"/>
        </w:rPr>
        <w:t>ص</w:t>
      </w:r>
      <w:r w:rsidR="00EE3270">
        <w:rPr>
          <w:rFonts w:cs="B Nazanin" w:hint="cs"/>
          <w:sz w:val="28"/>
          <w:szCs w:val="28"/>
          <w:rtl/>
          <w:lang w:bidi="fa-IR"/>
        </w:rPr>
        <w:t>13</w:t>
      </w:r>
      <w:r w:rsidR="002E1C32">
        <w:rPr>
          <w:rFonts w:cs="B Nazanin" w:hint="cs"/>
          <w:sz w:val="28"/>
          <w:szCs w:val="28"/>
          <w:rtl/>
          <w:lang w:bidi="fa-IR"/>
        </w:rPr>
        <w:t>، 31</w:t>
      </w:r>
      <w:r w:rsidR="00EE3270">
        <w:rPr>
          <w:rFonts w:cs="B Nazanin" w:hint="cs"/>
          <w:sz w:val="28"/>
          <w:szCs w:val="28"/>
          <w:rtl/>
          <w:lang w:bidi="fa-IR"/>
        </w:rPr>
        <w:t>)، می دهد(ص</w:t>
      </w:r>
      <w:r w:rsidR="0090335D">
        <w:rPr>
          <w:rFonts w:cs="B Nazanin" w:hint="cs"/>
          <w:sz w:val="28"/>
          <w:szCs w:val="28"/>
          <w:rtl/>
          <w:lang w:bidi="fa-IR"/>
        </w:rPr>
        <w:t>ص</w:t>
      </w:r>
      <w:r w:rsidR="00EE3270">
        <w:rPr>
          <w:rFonts w:cs="B Nazanin" w:hint="cs"/>
          <w:sz w:val="28"/>
          <w:szCs w:val="28"/>
          <w:rtl/>
          <w:lang w:bidi="fa-IR"/>
        </w:rPr>
        <w:t>14</w:t>
      </w:r>
      <w:r w:rsidR="0090335D">
        <w:rPr>
          <w:rFonts w:cs="B Nazanin" w:hint="cs"/>
          <w:sz w:val="28"/>
          <w:szCs w:val="28"/>
          <w:rtl/>
          <w:lang w:bidi="fa-IR"/>
        </w:rPr>
        <w:t>، 39</w:t>
      </w:r>
      <w:r w:rsidR="00EE3270">
        <w:rPr>
          <w:rFonts w:cs="B Nazanin" w:hint="cs"/>
          <w:sz w:val="28"/>
          <w:szCs w:val="28"/>
          <w:rtl/>
          <w:lang w:bidi="fa-IR"/>
        </w:rPr>
        <w:t>)، توانمندی ها(</w:t>
      </w:r>
      <w:r w:rsidR="00EE3270" w:rsidRPr="00EE3270">
        <w:rPr>
          <w:rFonts w:cs="B Nazanin" w:hint="cs"/>
          <w:sz w:val="28"/>
          <w:szCs w:val="28"/>
          <w:rtl/>
          <w:lang w:bidi="fa-IR"/>
        </w:rPr>
        <w:t xml:space="preserve">ص14)، شده اند(ص14)، </w:t>
      </w:r>
      <w:r w:rsidR="00EE3270">
        <w:rPr>
          <w:rFonts w:cs="B Nazanin" w:hint="cs"/>
          <w:sz w:val="28"/>
          <w:szCs w:val="28"/>
          <w:rtl/>
          <w:lang w:bidi="fa-IR"/>
        </w:rPr>
        <w:t xml:space="preserve">سیاست ها(ص14)، نرم افزارانه(ص22)، </w:t>
      </w:r>
      <w:r w:rsidR="00F11432">
        <w:rPr>
          <w:rFonts w:cs="B Nazanin" w:hint="cs"/>
          <w:sz w:val="28"/>
          <w:szCs w:val="28"/>
          <w:rtl/>
          <w:lang w:bidi="fa-IR"/>
        </w:rPr>
        <w:t>بهره گیری(ص22)، بهره برداری(ص22</w:t>
      </w:r>
      <w:r w:rsidR="00AE6F6D">
        <w:rPr>
          <w:rFonts w:cs="B Nazanin" w:hint="cs"/>
          <w:sz w:val="28"/>
          <w:szCs w:val="28"/>
          <w:rtl/>
          <w:lang w:bidi="fa-IR"/>
        </w:rPr>
        <w:t>، 43</w:t>
      </w:r>
      <w:r w:rsidR="00F11432">
        <w:rPr>
          <w:rFonts w:cs="B Nazanin" w:hint="cs"/>
          <w:sz w:val="28"/>
          <w:szCs w:val="28"/>
          <w:rtl/>
          <w:lang w:bidi="fa-IR"/>
        </w:rPr>
        <w:t xml:space="preserve">)، </w:t>
      </w:r>
      <w:r w:rsidR="00AE6F6D">
        <w:rPr>
          <w:rFonts w:cs="B Nazanin" w:hint="cs"/>
          <w:sz w:val="28"/>
          <w:szCs w:val="28"/>
          <w:rtl/>
          <w:lang w:bidi="fa-IR"/>
        </w:rPr>
        <w:t>بین الملل(ص44</w:t>
      </w:r>
      <w:r w:rsidR="0043406E">
        <w:rPr>
          <w:rFonts w:cs="B Nazanin" w:hint="cs"/>
          <w:sz w:val="28"/>
          <w:szCs w:val="28"/>
          <w:rtl/>
          <w:lang w:bidi="fa-IR"/>
        </w:rPr>
        <w:t>، 128</w:t>
      </w:r>
      <w:r w:rsidR="008E3014">
        <w:rPr>
          <w:rFonts w:cs="B Nazanin" w:hint="cs"/>
          <w:sz w:val="28"/>
          <w:szCs w:val="28"/>
          <w:rtl/>
          <w:lang w:bidi="fa-IR"/>
        </w:rPr>
        <w:t>، 136</w:t>
      </w:r>
      <w:r w:rsidR="00AE6F6D">
        <w:rPr>
          <w:rFonts w:cs="B Nazanin" w:hint="cs"/>
          <w:sz w:val="28"/>
          <w:szCs w:val="28"/>
          <w:rtl/>
          <w:lang w:bidi="fa-IR"/>
        </w:rPr>
        <w:t xml:space="preserve">)؛ </w:t>
      </w:r>
      <w:r w:rsidR="002E1C32">
        <w:rPr>
          <w:rFonts w:cs="B Nazanin" w:hint="cs"/>
          <w:sz w:val="28"/>
          <w:szCs w:val="28"/>
          <w:rtl/>
          <w:lang w:bidi="fa-IR"/>
        </w:rPr>
        <w:t xml:space="preserve">می باشد(ص34)، حرفه ای(ص35)، </w:t>
      </w:r>
      <w:r w:rsidR="0090335D">
        <w:rPr>
          <w:rFonts w:cs="B Nazanin" w:hint="cs"/>
          <w:sz w:val="28"/>
          <w:szCs w:val="28"/>
          <w:rtl/>
          <w:lang w:bidi="fa-IR"/>
        </w:rPr>
        <w:t xml:space="preserve">می گمارد(ص36)، اعلامیه ها(ص36)، پی گیری(ص37)، </w:t>
      </w:r>
      <w:r w:rsidR="00B01B09">
        <w:rPr>
          <w:rFonts w:cs="B Nazanin" w:hint="cs"/>
          <w:sz w:val="28"/>
          <w:szCs w:val="28"/>
          <w:rtl/>
          <w:lang w:bidi="fa-IR"/>
        </w:rPr>
        <w:t>گروه‌ ها(</w:t>
      </w:r>
      <w:r w:rsidR="00315B80">
        <w:rPr>
          <w:rFonts w:cs="B Nazanin" w:hint="cs"/>
          <w:sz w:val="28"/>
          <w:szCs w:val="28"/>
          <w:rtl/>
          <w:lang w:bidi="fa-IR"/>
        </w:rPr>
        <w:t xml:space="preserve">ص81)، شبکه ای(ص96، 98)؛ </w:t>
      </w:r>
      <w:r w:rsidR="00544D79" w:rsidRPr="00EE3270">
        <w:rPr>
          <w:rFonts w:cs="B Nazanin" w:hint="cs"/>
          <w:sz w:val="28"/>
          <w:szCs w:val="28"/>
          <w:rtl/>
          <w:lang w:bidi="fa-IR"/>
        </w:rPr>
        <w:t xml:space="preserve">هسته‌ا </w:t>
      </w:r>
      <w:r w:rsidR="00544D79" w:rsidRPr="00EE3270">
        <w:rPr>
          <w:rFonts w:cs="B Nazanin" w:hint="cs"/>
          <w:sz w:val="28"/>
          <w:szCs w:val="28"/>
          <w:rtl/>
          <w:lang w:bidi="fa-IR"/>
        </w:rPr>
        <w:lastRenderedPageBreak/>
        <w:t>یش</w:t>
      </w:r>
      <w:r w:rsidR="0043406E">
        <w:rPr>
          <w:rFonts w:cs="B Nazanin" w:hint="cs"/>
          <w:sz w:val="28"/>
          <w:szCs w:val="28"/>
          <w:rtl/>
          <w:lang w:bidi="fa-IR"/>
        </w:rPr>
        <w:t>(ص127)؛</w:t>
      </w:r>
      <w:r w:rsidR="00544D79" w:rsidRPr="00EE3270">
        <w:rPr>
          <w:rFonts w:cs="B Nazanin" w:hint="cs"/>
          <w:sz w:val="28"/>
          <w:szCs w:val="28"/>
          <w:rtl/>
          <w:lang w:bidi="fa-IR"/>
        </w:rPr>
        <w:t xml:space="preserve"> </w:t>
      </w:r>
      <w:r w:rsidR="0043406E">
        <w:rPr>
          <w:rFonts w:cs="B Nazanin" w:hint="cs"/>
          <w:sz w:val="28"/>
          <w:szCs w:val="28"/>
          <w:rtl/>
          <w:lang w:bidi="fa-IR"/>
        </w:rPr>
        <w:t xml:space="preserve">نمی شود(ص128)؛ </w:t>
      </w:r>
      <w:r w:rsidR="00352638" w:rsidRPr="00EE3270">
        <w:rPr>
          <w:rFonts w:cs="B Nazanin" w:hint="cs"/>
          <w:sz w:val="28"/>
          <w:szCs w:val="28"/>
          <w:rtl/>
          <w:lang w:bidi="fa-IR"/>
        </w:rPr>
        <w:t>رسانه ها</w:t>
      </w:r>
      <w:r w:rsidR="00315B80">
        <w:rPr>
          <w:rFonts w:cs="B Nazanin" w:hint="cs"/>
          <w:sz w:val="28"/>
          <w:szCs w:val="28"/>
          <w:rtl/>
          <w:lang w:bidi="fa-IR"/>
        </w:rPr>
        <w:t>(ص96</w:t>
      </w:r>
      <w:r w:rsidR="00A3088B">
        <w:rPr>
          <w:rFonts w:cs="B Nazanin" w:hint="cs"/>
          <w:sz w:val="28"/>
          <w:szCs w:val="28"/>
          <w:rtl/>
          <w:lang w:bidi="fa-IR"/>
        </w:rPr>
        <w:t>، 151</w:t>
      </w:r>
      <w:r w:rsidR="00315B80">
        <w:rPr>
          <w:rFonts w:cs="B Nazanin" w:hint="cs"/>
          <w:sz w:val="28"/>
          <w:szCs w:val="28"/>
          <w:rtl/>
          <w:lang w:bidi="fa-IR"/>
        </w:rPr>
        <w:t>)؛</w:t>
      </w:r>
      <w:r w:rsidR="00352638" w:rsidRPr="00EE3270">
        <w:rPr>
          <w:rFonts w:cs="B Nazanin" w:hint="cs"/>
          <w:sz w:val="28"/>
          <w:szCs w:val="28"/>
          <w:rtl/>
          <w:lang w:bidi="fa-IR"/>
        </w:rPr>
        <w:t xml:space="preserve"> </w:t>
      </w:r>
      <w:r w:rsidR="00315B80">
        <w:rPr>
          <w:rFonts w:cs="B Nazanin" w:hint="cs"/>
          <w:sz w:val="28"/>
          <w:szCs w:val="28"/>
          <w:rtl/>
          <w:lang w:bidi="fa-IR"/>
        </w:rPr>
        <w:t>جنگ ها(ص96)؛ دولت ها(ص96)؛ گروه ها</w:t>
      </w:r>
      <w:r w:rsidR="00AE6A6E">
        <w:rPr>
          <w:rFonts w:cs="B Nazanin" w:hint="cs"/>
          <w:sz w:val="28"/>
          <w:szCs w:val="28"/>
          <w:rtl/>
          <w:lang w:bidi="fa-IR"/>
        </w:rPr>
        <w:t>(ص97)؛ سازمان ها</w:t>
      </w:r>
      <w:r w:rsidR="00315B80">
        <w:rPr>
          <w:rFonts w:cs="B Nazanin" w:hint="cs"/>
          <w:sz w:val="28"/>
          <w:szCs w:val="28"/>
          <w:rtl/>
          <w:lang w:bidi="fa-IR"/>
        </w:rPr>
        <w:t xml:space="preserve">(ص98)؛ </w:t>
      </w:r>
      <w:r w:rsidR="0036012C">
        <w:rPr>
          <w:rFonts w:cs="B Nazanin" w:hint="cs"/>
          <w:sz w:val="28"/>
          <w:szCs w:val="28"/>
          <w:rtl/>
          <w:lang w:bidi="fa-IR"/>
        </w:rPr>
        <w:t xml:space="preserve">داده ها(ص98)؛ </w:t>
      </w:r>
      <w:r w:rsidR="00071A0D">
        <w:rPr>
          <w:rFonts w:cs="B Nazanin" w:hint="cs"/>
          <w:sz w:val="28"/>
          <w:szCs w:val="28"/>
          <w:rtl/>
          <w:lang w:bidi="fa-IR"/>
        </w:rPr>
        <w:t xml:space="preserve">برمی گردد(ص108)؛ </w:t>
      </w:r>
      <w:r w:rsidR="0043406E">
        <w:rPr>
          <w:rFonts w:cs="B Nazanin" w:hint="cs"/>
          <w:sz w:val="28"/>
          <w:szCs w:val="28"/>
          <w:rtl/>
          <w:lang w:bidi="fa-IR"/>
        </w:rPr>
        <w:t xml:space="preserve">نیرو گاه(ص127)؛ </w:t>
      </w:r>
      <w:r w:rsidR="008E3014">
        <w:rPr>
          <w:rFonts w:cs="B Nazanin" w:hint="cs"/>
          <w:sz w:val="28"/>
          <w:szCs w:val="28"/>
          <w:rtl/>
          <w:lang w:bidi="fa-IR"/>
        </w:rPr>
        <w:t>داشته</w:t>
      </w:r>
      <w:r w:rsidR="00352638" w:rsidRPr="00EE3270">
        <w:rPr>
          <w:rFonts w:cs="B Nazanin" w:hint="cs"/>
          <w:sz w:val="28"/>
          <w:szCs w:val="28"/>
          <w:rtl/>
          <w:lang w:bidi="fa-IR"/>
        </w:rPr>
        <w:t xml:space="preserve"> اند</w:t>
      </w:r>
      <w:r w:rsidR="008E3014">
        <w:rPr>
          <w:rFonts w:cs="B Nazanin" w:hint="cs"/>
          <w:sz w:val="28"/>
          <w:szCs w:val="28"/>
          <w:rtl/>
          <w:lang w:bidi="fa-IR"/>
        </w:rPr>
        <w:t>(ص137)؛</w:t>
      </w:r>
      <w:r w:rsidR="00352638" w:rsidRPr="00EE3270">
        <w:rPr>
          <w:rFonts w:cs="B Nazanin" w:hint="cs"/>
          <w:sz w:val="28"/>
          <w:szCs w:val="28"/>
          <w:rtl/>
          <w:lang w:bidi="fa-IR"/>
        </w:rPr>
        <w:t xml:space="preserve"> برجسته سازی</w:t>
      </w:r>
      <w:r w:rsidR="00A3088B">
        <w:rPr>
          <w:rFonts w:cs="B Nazanin" w:hint="cs"/>
          <w:sz w:val="28"/>
          <w:szCs w:val="28"/>
          <w:rtl/>
          <w:lang w:bidi="fa-IR"/>
        </w:rPr>
        <w:t>(ص152)؛</w:t>
      </w:r>
      <w:r w:rsidR="00352638" w:rsidRPr="00EE3270">
        <w:rPr>
          <w:rFonts w:cs="B Nazanin" w:hint="cs"/>
          <w:sz w:val="28"/>
          <w:szCs w:val="28"/>
          <w:rtl/>
          <w:lang w:bidi="fa-IR"/>
        </w:rPr>
        <w:t xml:space="preserve"> </w:t>
      </w:r>
      <w:r w:rsidR="00691D65">
        <w:rPr>
          <w:rFonts w:cs="B Nazanin" w:hint="cs"/>
          <w:sz w:val="28"/>
          <w:szCs w:val="28"/>
          <w:rtl/>
          <w:lang w:bidi="fa-IR"/>
        </w:rPr>
        <w:t>نمی دهند</w:t>
      </w:r>
      <w:r w:rsidR="00A3088B">
        <w:rPr>
          <w:rFonts w:cs="B Nazanin" w:hint="cs"/>
          <w:sz w:val="28"/>
          <w:szCs w:val="28"/>
          <w:rtl/>
          <w:lang w:bidi="fa-IR"/>
        </w:rPr>
        <w:t>(ص152)</w:t>
      </w:r>
      <w:r w:rsidR="00AE6A6E">
        <w:rPr>
          <w:rFonts w:cs="B Nazanin" w:hint="cs"/>
          <w:sz w:val="28"/>
          <w:szCs w:val="28"/>
          <w:rtl/>
          <w:lang w:bidi="fa-IR"/>
        </w:rPr>
        <w:t>؛ ملت ها(ص133)؛ تلاش ها</w:t>
      </w:r>
      <w:r w:rsidR="00691D65">
        <w:rPr>
          <w:rFonts w:cs="B Nazanin" w:hint="cs"/>
          <w:sz w:val="28"/>
          <w:szCs w:val="28"/>
          <w:rtl/>
          <w:lang w:bidi="fa-IR"/>
        </w:rPr>
        <w:t xml:space="preserve">(ص134)؛ </w:t>
      </w:r>
      <w:r w:rsidR="00B6215C" w:rsidRPr="00EE3270">
        <w:rPr>
          <w:rFonts w:cs="B Nazanin" w:hint="cs"/>
          <w:sz w:val="28"/>
          <w:szCs w:val="28"/>
          <w:rtl/>
          <w:lang w:bidi="fa-IR"/>
        </w:rPr>
        <w:t>قرارمی دهد</w:t>
      </w:r>
      <w:r w:rsidR="00B6215C">
        <w:rPr>
          <w:rFonts w:cs="B Nazanin" w:hint="cs"/>
          <w:sz w:val="28"/>
          <w:szCs w:val="28"/>
          <w:rtl/>
          <w:lang w:bidi="fa-IR"/>
        </w:rPr>
        <w:t>(</w:t>
      </w:r>
      <w:r w:rsidR="00B6215C" w:rsidRPr="00A3088B">
        <w:rPr>
          <w:rFonts w:cs="B Nazanin" w:hint="cs"/>
          <w:sz w:val="28"/>
          <w:szCs w:val="28"/>
          <w:rtl/>
          <w:lang w:bidi="fa-IR"/>
        </w:rPr>
        <w:t xml:space="preserve">ص149)، </w:t>
      </w:r>
      <w:r w:rsidR="00544D79" w:rsidRPr="00A3088B">
        <w:rPr>
          <w:rFonts w:cs="B Nazanin" w:hint="cs"/>
          <w:sz w:val="28"/>
          <w:szCs w:val="28"/>
          <w:rtl/>
          <w:lang w:bidi="fa-IR"/>
        </w:rPr>
        <w:t>و</w:t>
      </w:r>
      <w:r w:rsidR="00A3088B" w:rsidRPr="00A3088B">
        <w:rPr>
          <w:rFonts w:cs="B Nazanin" w:hint="cs"/>
          <w:sz w:val="28"/>
          <w:szCs w:val="28"/>
          <w:rtl/>
          <w:lang w:bidi="fa-IR"/>
        </w:rPr>
        <w:t xml:space="preserve"> یکی پدیا[ویکی‌پدیا](ص154)؛</w:t>
      </w:r>
      <w:r w:rsidR="0073367D">
        <w:rPr>
          <w:rFonts w:cs="B Nazanin" w:hint="cs"/>
          <w:sz w:val="28"/>
          <w:szCs w:val="28"/>
          <w:rtl/>
          <w:lang w:bidi="fa-IR"/>
        </w:rPr>
        <w:t xml:space="preserve"> </w:t>
      </w:r>
      <w:r w:rsidR="009C364D">
        <w:rPr>
          <w:rFonts w:cs="B Nazanin" w:hint="cs"/>
          <w:sz w:val="28"/>
          <w:szCs w:val="28"/>
          <w:rtl/>
          <w:lang w:bidi="fa-IR"/>
        </w:rPr>
        <w:t xml:space="preserve">و </w:t>
      </w:r>
      <w:r w:rsidR="00544D79" w:rsidRPr="00A3088B">
        <w:rPr>
          <w:rFonts w:cs="B Nazanin" w:hint="cs"/>
          <w:sz w:val="28"/>
          <w:szCs w:val="28"/>
          <w:rtl/>
          <w:lang w:bidi="fa-IR"/>
        </w:rPr>
        <w:t>... .</w:t>
      </w:r>
    </w:p>
    <w:p w:rsidR="00C343BC" w:rsidRPr="00915FDC" w:rsidRDefault="00785308" w:rsidP="00F86A70">
      <w:pPr>
        <w:bidi/>
        <w:spacing w:line="480" w:lineRule="auto"/>
        <w:jc w:val="lowKashida"/>
        <w:rPr>
          <w:rFonts w:cs="B Nazanin"/>
          <w:sz w:val="28"/>
          <w:szCs w:val="28"/>
          <w:rtl/>
          <w:lang w:bidi="fa-IR"/>
        </w:rPr>
      </w:pPr>
      <w:r>
        <w:rPr>
          <w:rFonts w:cs="B Nazanin" w:hint="cs"/>
          <w:sz w:val="28"/>
          <w:szCs w:val="28"/>
          <w:rtl/>
          <w:lang w:bidi="fa-IR"/>
        </w:rPr>
        <w:t xml:space="preserve">1-3-2: </w:t>
      </w:r>
      <w:r w:rsidR="00C343BC">
        <w:rPr>
          <w:rFonts w:cs="B Nazanin" w:hint="cs"/>
          <w:sz w:val="28"/>
          <w:szCs w:val="28"/>
          <w:rtl/>
          <w:lang w:bidi="fa-IR"/>
        </w:rPr>
        <w:t xml:space="preserve">برخی از </w:t>
      </w:r>
      <w:r w:rsidR="00C343BC" w:rsidRPr="00915FDC">
        <w:rPr>
          <w:rFonts w:cs="B Nazanin" w:hint="cs"/>
          <w:sz w:val="28"/>
          <w:szCs w:val="28"/>
          <w:rtl/>
          <w:lang w:bidi="fa-IR"/>
        </w:rPr>
        <w:t>اغلاط املایی:</w:t>
      </w:r>
    </w:p>
    <w:p w:rsidR="00C343BC" w:rsidRPr="00116072" w:rsidRDefault="00C343BC" w:rsidP="00FA196F">
      <w:pPr>
        <w:bidi/>
        <w:spacing w:line="480" w:lineRule="auto"/>
        <w:jc w:val="lowKashida"/>
        <w:rPr>
          <w:rFonts w:cs="B Nazanin"/>
          <w:sz w:val="28"/>
          <w:szCs w:val="28"/>
          <w:rtl/>
          <w:lang w:bidi="fa-IR"/>
        </w:rPr>
      </w:pPr>
      <w:r>
        <w:rPr>
          <w:rFonts w:cs="B Nazanin" w:hint="cs"/>
          <w:sz w:val="28"/>
          <w:szCs w:val="28"/>
          <w:rtl/>
          <w:lang w:bidi="fa-IR"/>
        </w:rPr>
        <w:t xml:space="preserve">ضمینه، به جای زمینه(ص43، سطر5)؛ زمینه‌ای، به جای زمینه‌های(ص28)؛ لشگریان، به جای لشکریان(ص50) در همان صفحه: لشکر، و ص51 لشکریان آمده است؛ ایلات، به جای ایالات(ص82)؛ تأثرگذاری، به جای تأثیرگذاری(ص83)؛ پرونده هسته ایران، به جای پرونده هسته‌ای ایران(ص111)؛ آب سنگی، به جای آب سنگین(ص120)؛ کانتیرنرهای، به جای کانتینرهای(ص124)؛ وزارای، به جای وزاری(ص125)؛ اطلاعت، به جای اطلاعات(ص125)؛ ار، به جای از(ص128)؛ چماق و هویچ، </w:t>
      </w:r>
      <w:r w:rsidR="009C364D">
        <w:rPr>
          <w:rFonts w:cs="B Nazanin" w:hint="cs"/>
          <w:sz w:val="28"/>
          <w:szCs w:val="28"/>
          <w:rtl/>
          <w:lang w:bidi="fa-IR"/>
        </w:rPr>
        <w:t xml:space="preserve">به جای </w:t>
      </w:r>
      <w:r>
        <w:rPr>
          <w:rFonts w:cs="B Nazanin" w:hint="cs"/>
          <w:sz w:val="28"/>
          <w:szCs w:val="28"/>
          <w:rtl/>
          <w:lang w:bidi="fa-IR"/>
        </w:rPr>
        <w:t xml:space="preserve">چماق و هویج(ص130)؛ سنت‌پطرزبورگ، به جای سن‌پترزبورگ(ص135)؛ برحسته‌سازی، به جای برجسته‌سازی(ص151)؛ بزرگن‌مایی، به جای بزرگ‌نمایی(ص162)؛ نامنی، به جای ناامنی(ص201)؛ </w:t>
      </w:r>
      <w:r w:rsidR="002E1C32">
        <w:rPr>
          <w:rFonts w:cs="B Nazanin" w:hint="cs"/>
          <w:sz w:val="28"/>
          <w:szCs w:val="28"/>
          <w:rtl/>
          <w:lang w:bidi="fa-IR"/>
        </w:rPr>
        <w:t>فرهنگ و بستر، به جای وِبستر(ص34)؛</w:t>
      </w:r>
      <w:r w:rsidR="007625D9">
        <w:rPr>
          <w:rFonts w:cs="B Nazanin" w:hint="cs"/>
          <w:sz w:val="28"/>
          <w:szCs w:val="28"/>
          <w:rtl/>
          <w:lang w:bidi="fa-IR"/>
        </w:rPr>
        <w:t xml:space="preserve"> داورهای، به جای داروهای(ص89)؛ </w:t>
      </w:r>
      <w:r w:rsidR="006E5F81">
        <w:rPr>
          <w:rFonts w:cs="B Nazanin" w:hint="cs"/>
          <w:sz w:val="28"/>
          <w:szCs w:val="28"/>
          <w:rtl/>
          <w:lang w:bidi="fa-IR"/>
        </w:rPr>
        <w:t>کلازوتیس، به جای کلا</w:t>
      </w:r>
      <w:r w:rsidR="009C364D">
        <w:rPr>
          <w:rFonts w:cs="B Nazanin" w:hint="cs"/>
          <w:sz w:val="28"/>
          <w:szCs w:val="28"/>
          <w:rtl/>
          <w:lang w:bidi="fa-IR"/>
        </w:rPr>
        <w:t>و</w:t>
      </w:r>
      <w:r w:rsidR="006E5F81">
        <w:rPr>
          <w:rFonts w:cs="B Nazanin" w:hint="cs"/>
          <w:sz w:val="28"/>
          <w:szCs w:val="28"/>
          <w:rtl/>
          <w:lang w:bidi="fa-IR"/>
        </w:rPr>
        <w:t xml:space="preserve">زویتس(ص90)؛ </w:t>
      </w:r>
      <w:r w:rsidR="00FA196F">
        <w:rPr>
          <w:rFonts w:cs="B Nazanin" w:hint="cs"/>
          <w:sz w:val="28"/>
          <w:szCs w:val="28"/>
          <w:rtl/>
          <w:lang w:bidi="fa-IR"/>
        </w:rPr>
        <w:t>نو، به جای نوع(ص156</w:t>
      </w:r>
      <w:r w:rsidR="00705F19">
        <w:rPr>
          <w:rFonts w:cs="B Nazanin" w:hint="cs"/>
          <w:sz w:val="28"/>
          <w:szCs w:val="28"/>
          <w:rtl/>
          <w:lang w:bidi="fa-IR"/>
        </w:rPr>
        <w:t xml:space="preserve">)؛ </w:t>
      </w:r>
      <w:r w:rsidR="0073367D">
        <w:rPr>
          <w:rFonts w:cs="B Nazanin" w:hint="cs"/>
          <w:sz w:val="28"/>
          <w:szCs w:val="28"/>
          <w:rtl/>
          <w:lang w:bidi="fa-IR"/>
        </w:rPr>
        <w:t>ایک، به جای یک(ص159)؛ لقی، به جای تلقی(159)؛</w:t>
      </w:r>
      <w:r w:rsidR="009C364D">
        <w:rPr>
          <w:rFonts w:cs="B Nazanin" w:hint="cs"/>
          <w:sz w:val="28"/>
          <w:szCs w:val="28"/>
          <w:rtl/>
          <w:lang w:bidi="fa-IR"/>
        </w:rPr>
        <w:t xml:space="preserve"> </w:t>
      </w:r>
      <w:r w:rsidR="008B630B">
        <w:rPr>
          <w:rFonts w:cs="B Nazanin" w:hint="cs"/>
          <w:sz w:val="28"/>
          <w:szCs w:val="28"/>
          <w:rtl/>
          <w:lang w:bidi="fa-IR"/>
        </w:rPr>
        <w:t xml:space="preserve">کابرد، به جای کاربرد(ص162)؛ </w:t>
      </w:r>
      <w:r w:rsidR="009C364D">
        <w:rPr>
          <w:rFonts w:cs="B Nazanin" w:hint="cs"/>
          <w:sz w:val="28"/>
          <w:szCs w:val="28"/>
          <w:rtl/>
          <w:lang w:bidi="fa-IR"/>
        </w:rPr>
        <w:t>و .... .</w:t>
      </w:r>
      <w:r w:rsidR="0073367D">
        <w:rPr>
          <w:rFonts w:cs="B Nazanin" w:hint="cs"/>
          <w:sz w:val="28"/>
          <w:szCs w:val="28"/>
          <w:rtl/>
          <w:lang w:bidi="fa-IR"/>
        </w:rPr>
        <w:t xml:space="preserve"> </w:t>
      </w:r>
    </w:p>
    <w:p w:rsidR="00C343BC" w:rsidRPr="00C343BC" w:rsidRDefault="00C343BC" w:rsidP="00F86A70">
      <w:pPr>
        <w:bidi/>
        <w:spacing w:line="480" w:lineRule="auto"/>
        <w:jc w:val="lowKashida"/>
        <w:rPr>
          <w:rFonts w:cs="B Nazanin"/>
          <w:b/>
          <w:bCs/>
          <w:sz w:val="28"/>
          <w:szCs w:val="28"/>
          <w:rtl/>
          <w:lang w:bidi="fa-IR"/>
        </w:rPr>
      </w:pPr>
      <w:r>
        <w:rPr>
          <w:rFonts w:cs="B Nazanin" w:hint="cs"/>
          <w:b/>
          <w:bCs/>
          <w:sz w:val="28"/>
          <w:szCs w:val="28"/>
          <w:rtl/>
          <w:lang w:bidi="fa-IR"/>
        </w:rPr>
        <w:t xml:space="preserve">1-4: </w:t>
      </w:r>
      <w:r w:rsidRPr="00C343BC">
        <w:rPr>
          <w:rFonts w:cs="B Nazanin" w:hint="cs"/>
          <w:b/>
          <w:bCs/>
          <w:sz w:val="28"/>
          <w:szCs w:val="28"/>
          <w:rtl/>
          <w:lang w:bidi="fa-IR"/>
        </w:rPr>
        <w:t>ویرایش فنی</w:t>
      </w:r>
    </w:p>
    <w:p w:rsidR="00FE2675" w:rsidRPr="00684B0D" w:rsidRDefault="00544D79" w:rsidP="00F86A70">
      <w:pPr>
        <w:bidi/>
        <w:spacing w:line="480" w:lineRule="auto"/>
        <w:jc w:val="lowKashida"/>
        <w:rPr>
          <w:rFonts w:cs="B Nazanin"/>
          <w:sz w:val="28"/>
          <w:szCs w:val="28"/>
          <w:rtl/>
          <w:lang w:bidi="fa-IR"/>
        </w:rPr>
      </w:pPr>
      <w:r>
        <w:rPr>
          <w:rFonts w:cs="B Nazanin" w:hint="cs"/>
          <w:sz w:val="28"/>
          <w:szCs w:val="28"/>
          <w:rtl/>
          <w:lang w:bidi="fa-IR"/>
        </w:rPr>
        <w:t>1-</w:t>
      </w:r>
      <w:r w:rsidR="00785308">
        <w:rPr>
          <w:rFonts w:cs="B Nazanin" w:hint="cs"/>
          <w:sz w:val="28"/>
          <w:szCs w:val="28"/>
          <w:rtl/>
          <w:lang w:bidi="fa-IR"/>
        </w:rPr>
        <w:t>4</w:t>
      </w:r>
      <w:r>
        <w:rPr>
          <w:rFonts w:cs="B Nazanin" w:hint="cs"/>
          <w:sz w:val="28"/>
          <w:szCs w:val="28"/>
          <w:rtl/>
          <w:lang w:bidi="fa-IR"/>
        </w:rPr>
        <w:t>-</w:t>
      </w:r>
      <w:r w:rsidR="00785308">
        <w:rPr>
          <w:rFonts w:cs="B Nazanin" w:hint="cs"/>
          <w:sz w:val="28"/>
          <w:szCs w:val="28"/>
          <w:rtl/>
          <w:lang w:bidi="fa-IR"/>
        </w:rPr>
        <w:t>1</w:t>
      </w:r>
      <w:r>
        <w:rPr>
          <w:rFonts w:cs="B Nazanin" w:hint="cs"/>
          <w:sz w:val="28"/>
          <w:szCs w:val="28"/>
          <w:rtl/>
          <w:lang w:bidi="fa-IR"/>
        </w:rPr>
        <w:t xml:space="preserve">: </w:t>
      </w:r>
      <w:r w:rsidR="00FE2675" w:rsidRPr="00684B0D">
        <w:rPr>
          <w:rFonts w:cs="B Nazanin" w:hint="cs"/>
          <w:sz w:val="28"/>
          <w:szCs w:val="28"/>
          <w:rtl/>
          <w:lang w:bidi="fa-IR"/>
        </w:rPr>
        <w:t xml:space="preserve">استفاده از علامت نقل قول مستقیم </w:t>
      </w:r>
      <w:r w:rsidR="00581A8B" w:rsidRPr="00684B0D">
        <w:rPr>
          <w:rFonts w:cs="B Nazanin" w:hint="cs"/>
          <w:sz w:val="28"/>
          <w:szCs w:val="28"/>
          <w:rtl/>
          <w:lang w:bidi="fa-IR"/>
        </w:rPr>
        <w:t xml:space="preserve">جمله </w:t>
      </w:r>
      <w:r w:rsidR="00FE2675" w:rsidRPr="00684B0D">
        <w:rPr>
          <w:rFonts w:cs="B Nazanin" w:hint="cs"/>
          <w:sz w:val="28"/>
          <w:szCs w:val="28"/>
          <w:rtl/>
          <w:lang w:bidi="fa-IR"/>
        </w:rPr>
        <w:t>« » برای</w:t>
      </w:r>
      <w:r w:rsidR="00581A8B" w:rsidRPr="00684B0D">
        <w:rPr>
          <w:rFonts w:cs="B Nazanin" w:hint="cs"/>
          <w:sz w:val="28"/>
          <w:szCs w:val="28"/>
          <w:rtl/>
          <w:lang w:bidi="fa-IR"/>
        </w:rPr>
        <w:t xml:space="preserve"> تأکید بر کلمه. برای نمونه: «پومپوس» (ص51)؛</w:t>
      </w:r>
      <w:r w:rsidR="00127D71" w:rsidRPr="00684B0D">
        <w:rPr>
          <w:rFonts w:cs="B Nazanin" w:hint="cs"/>
          <w:sz w:val="28"/>
          <w:szCs w:val="28"/>
          <w:rtl/>
          <w:lang w:bidi="fa-IR"/>
        </w:rPr>
        <w:t xml:space="preserve"> </w:t>
      </w:r>
      <w:r w:rsidR="00684B0D" w:rsidRPr="00684B0D">
        <w:rPr>
          <w:rFonts w:cs="B Nazanin" w:hint="cs"/>
          <w:sz w:val="28"/>
          <w:szCs w:val="28"/>
          <w:rtl/>
          <w:lang w:bidi="fa-IR"/>
        </w:rPr>
        <w:t>«گزارش غیرمحرمانه به کنگره»</w:t>
      </w:r>
      <w:r w:rsidR="00684B0D">
        <w:rPr>
          <w:rFonts w:cs="B Nazanin" w:hint="cs"/>
          <w:sz w:val="28"/>
          <w:szCs w:val="28"/>
          <w:rtl/>
          <w:lang w:bidi="fa-IR"/>
        </w:rPr>
        <w:t>(113)</w:t>
      </w:r>
      <w:r w:rsidR="00684B0D" w:rsidRPr="00684B0D">
        <w:rPr>
          <w:rFonts w:cs="B Nazanin" w:hint="cs"/>
          <w:sz w:val="28"/>
          <w:szCs w:val="28"/>
          <w:rtl/>
          <w:lang w:bidi="fa-IR"/>
        </w:rPr>
        <w:t>؛</w:t>
      </w:r>
      <w:r w:rsidR="00684B0D">
        <w:rPr>
          <w:rFonts w:cs="B Nazanin" w:hint="cs"/>
          <w:sz w:val="28"/>
          <w:szCs w:val="28"/>
          <w:rtl/>
          <w:lang w:bidi="fa-IR"/>
        </w:rPr>
        <w:t xml:space="preserve"> «شبکه تکثیر غیرقانونی تسلیحات اتمی»(ص114)؛</w:t>
      </w:r>
      <w:r w:rsidR="00E60A63">
        <w:rPr>
          <w:rFonts w:cs="B Nazanin" w:hint="cs"/>
          <w:sz w:val="28"/>
          <w:szCs w:val="28"/>
          <w:rtl/>
          <w:lang w:bidi="fa-IR"/>
        </w:rPr>
        <w:t xml:space="preserve"> و ... .</w:t>
      </w:r>
    </w:p>
    <w:p w:rsidR="00D741E0" w:rsidRDefault="00544D79" w:rsidP="00F86A70">
      <w:pPr>
        <w:bidi/>
        <w:spacing w:line="480" w:lineRule="auto"/>
        <w:jc w:val="lowKashida"/>
        <w:rPr>
          <w:rFonts w:cs="B Nazanin"/>
          <w:sz w:val="28"/>
          <w:szCs w:val="28"/>
          <w:rtl/>
          <w:lang w:bidi="fa-IR"/>
        </w:rPr>
      </w:pPr>
      <w:r>
        <w:rPr>
          <w:rFonts w:cs="B Nazanin" w:hint="cs"/>
          <w:sz w:val="28"/>
          <w:szCs w:val="28"/>
          <w:rtl/>
          <w:lang w:bidi="fa-IR"/>
        </w:rPr>
        <w:lastRenderedPageBreak/>
        <w:t>1-</w:t>
      </w:r>
      <w:r w:rsidR="00785308">
        <w:rPr>
          <w:rFonts w:cs="B Nazanin" w:hint="cs"/>
          <w:sz w:val="28"/>
          <w:szCs w:val="28"/>
          <w:rtl/>
          <w:lang w:bidi="fa-IR"/>
        </w:rPr>
        <w:t>4</w:t>
      </w:r>
      <w:r>
        <w:rPr>
          <w:rFonts w:cs="B Nazanin" w:hint="cs"/>
          <w:sz w:val="28"/>
          <w:szCs w:val="28"/>
          <w:rtl/>
          <w:lang w:bidi="fa-IR"/>
        </w:rPr>
        <w:t>-</w:t>
      </w:r>
      <w:r w:rsidR="00785308">
        <w:rPr>
          <w:rFonts w:cs="B Nazanin" w:hint="cs"/>
          <w:sz w:val="28"/>
          <w:szCs w:val="28"/>
          <w:rtl/>
          <w:lang w:bidi="fa-IR"/>
        </w:rPr>
        <w:t>2:</w:t>
      </w:r>
      <w:r>
        <w:rPr>
          <w:rFonts w:cs="B Nazanin" w:hint="cs"/>
          <w:sz w:val="28"/>
          <w:szCs w:val="28"/>
          <w:rtl/>
          <w:lang w:bidi="fa-IR"/>
        </w:rPr>
        <w:t xml:space="preserve"> </w:t>
      </w:r>
      <w:r w:rsidR="00911602">
        <w:rPr>
          <w:rFonts w:cs="B Nazanin" w:hint="cs"/>
          <w:sz w:val="28"/>
          <w:szCs w:val="28"/>
          <w:rtl/>
          <w:lang w:bidi="fa-IR"/>
        </w:rPr>
        <w:t xml:space="preserve">نشانة </w:t>
      </w:r>
      <w:r w:rsidR="00911602">
        <w:rPr>
          <w:rFonts w:cs="Times New Roman" w:hint="cs"/>
          <w:sz w:val="28"/>
          <w:szCs w:val="28"/>
          <w:rtl/>
          <w:lang w:bidi="fa-IR"/>
        </w:rPr>
        <w:t>"</w:t>
      </w:r>
      <w:r w:rsidR="00911602">
        <w:rPr>
          <w:rFonts w:cs="B Nazanin" w:hint="cs"/>
          <w:sz w:val="28"/>
          <w:szCs w:val="28"/>
          <w:rtl/>
          <w:lang w:bidi="fa-IR"/>
        </w:rPr>
        <w:t>ها</w:t>
      </w:r>
      <w:r w:rsidR="00FE2675">
        <w:rPr>
          <w:rFonts w:cs="Times New Roman" w:hint="cs"/>
          <w:sz w:val="28"/>
          <w:szCs w:val="28"/>
          <w:rtl/>
          <w:lang w:bidi="fa-IR"/>
        </w:rPr>
        <w:t>"</w:t>
      </w:r>
      <w:r w:rsidR="00911602">
        <w:rPr>
          <w:rFonts w:cs="B Nazanin" w:hint="cs"/>
          <w:sz w:val="28"/>
          <w:szCs w:val="28"/>
          <w:rtl/>
          <w:lang w:bidi="fa-IR"/>
        </w:rPr>
        <w:t xml:space="preserve"> در برخی موارد متصل و در موارد</w:t>
      </w:r>
      <w:r w:rsidR="004F611D">
        <w:rPr>
          <w:rFonts w:cs="B Nazanin" w:hint="cs"/>
          <w:sz w:val="28"/>
          <w:szCs w:val="28"/>
          <w:rtl/>
          <w:lang w:bidi="fa-IR"/>
        </w:rPr>
        <w:t>ی</w:t>
      </w:r>
      <w:r w:rsidR="00D741E0">
        <w:rPr>
          <w:rFonts w:cs="B Nazanin" w:hint="cs"/>
          <w:sz w:val="28"/>
          <w:szCs w:val="28"/>
          <w:rtl/>
          <w:lang w:bidi="fa-IR"/>
        </w:rPr>
        <w:t xml:space="preserve"> منفصل است</w:t>
      </w:r>
      <w:r w:rsidR="00E962ED">
        <w:rPr>
          <w:rFonts w:cs="B Nazanin" w:hint="cs"/>
          <w:sz w:val="28"/>
          <w:szCs w:val="28"/>
          <w:rtl/>
          <w:lang w:bidi="fa-IR"/>
        </w:rPr>
        <w:t>. برای نمونه:</w:t>
      </w:r>
    </w:p>
    <w:p w:rsidR="00AE6A6E" w:rsidRDefault="00911602" w:rsidP="00F86A70">
      <w:pPr>
        <w:bidi/>
        <w:spacing w:line="480" w:lineRule="auto"/>
        <w:jc w:val="lowKashida"/>
        <w:rPr>
          <w:rFonts w:cs="B Nazanin"/>
          <w:sz w:val="28"/>
          <w:szCs w:val="28"/>
          <w:rtl/>
          <w:lang w:bidi="fa-IR"/>
        </w:rPr>
      </w:pPr>
      <w:r>
        <w:rPr>
          <w:rFonts w:cs="B Nazanin" w:hint="cs"/>
          <w:sz w:val="28"/>
          <w:szCs w:val="28"/>
          <w:rtl/>
          <w:lang w:bidi="fa-IR"/>
        </w:rPr>
        <w:t xml:space="preserve">سؤالهای(صفحة نخست فهرست مطالب)، </w:t>
      </w:r>
      <w:r w:rsidR="00116072">
        <w:rPr>
          <w:rFonts w:cs="B Nazanin" w:hint="cs"/>
          <w:sz w:val="28"/>
          <w:szCs w:val="28"/>
          <w:rtl/>
          <w:lang w:bidi="fa-IR"/>
        </w:rPr>
        <w:t>سؤال‌های(ص27)</w:t>
      </w:r>
      <w:r w:rsidR="00D741E0">
        <w:rPr>
          <w:rFonts w:cs="B Nazanin" w:hint="cs"/>
          <w:sz w:val="28"/>
          <w:szCs w:val="28"/>
          <w:rtl/>
          <w:lang w:bidi="fa-IR"/>
        </w:rPr>
        <w:t>؛</w:t>
      </w:r>
      <w:r w:rsidR="00AE6A6E">
        <w:rPr>
          <w:rFonts w:cs="B Nazanin" w:hint="cs"/>
          <w:sz w:val="28"/>
          <w:szCs w:val="28"/>
          <w:rtl/>
          <w:lang w:bidi="fa-IR"/>
        </w:rPr>
        <w:t xml:space="preserve"> </w:t>
      </w:r>
      <w:r w:rsidR="00520FFA">
        <w:rPr>
          <w:rFonts w:cs="B Nazanin" w:hint="cs"/>
          <w:sz w:val="28"/>
          <w:szCs w:val="28"/>
          <w:rtl/>
          <w:lang w:bidi="fa-IR"/>
        </w:rPr>
        <w:t>اولویتها(ص109)؛</w:t>
      </w:r>
      <w:r w:rsidR="00AE6A6E">
        <w:rPr>
          <w:rFonts w:cs="B Nazanin" w:hint="cs"/>
          <w:sz w:val="28"/>
          <w:szCs w:val="28"/>
          <w:rtl/>
          <w:lang w:bidi="fa-IR"/>
        </w:rPr>
        <w:t xml:space="preserve"> </w:t>
      </w:r>
      <w:r>
        <w:rPr>
          <w:rFonts w:cs="B Nazanin" w:hint="cs"/>
          <w:sz w:val="28"/>
          <w:szCs w:val="28"/>
          <w:rtl/>
          <w:lang w:bidi="fa-IR"/>
        </w:rPr>
        <w:t>دولتها(ص28)،</w:t>
      </w:r>
      <w:r w:rsidR="00116072">
        <w:rPr>
          <w:rFonts w:cs="B Nazanin" w:hint="cs"/>
          <w:sz w:val="28"/>
          <w:szCs w:val="28"/>
          <w:rtl/>
          <w:lang w:bidi="fa-IR"/>
        </w:rPr>
        <w:t xml:space="preserve"> دولت‌ها(ص</w:t>
      </w:r>
      <w:r w:rsidR="00544091">
        <w:rPr>
          <w:rFonts w:cs="B Nazanin" w:hint="cs"/>
          <w:sz w:val="28"/>
          <w:szCs w:val="28"/>
          <w:rtl/>
          <w:lang w:bidi="fa-IR"/>
        </w:rPr>
        <w:t>ص</w:t>
      </w:r>
      <w:r w:rsidR="00116072">
        <w:rPr>
          <w:rFonts w:cs="B Nazanin" w:hint="cs"/>
          <w:sz w:val="28"/>
          <w:szCs w:val="28"/>
          <w:rtl/>
          <w:lang w:bidi="fa-IR"/>
        </w:rPr>
        <w:t>27</w:t>
      </w:r>
      <w:r w:rsidR="00544091">
        <w:rPr>
          <w:rFonts w:cs="B Nazanin" w:hint="cs"/>
          <w:sz w:val="28"/>
          <w:szCs w:val="28"/>
          <w:rtl/>
          <w:lang w:bidi="fa-IR"/>
        </w:rPr>
        <w:t>، 29</w:t>
      </w:r>
      <w:r w:rsidR="00051699">
        <w:rPr>
          <w:rFonts w:cs="B Nazanin" w:hint="cs"/>
          <w:sz w:val="28"/>
          <w:szCs w:val="28"/>
          <w:rtl/>
          <w:lang w:bidi="fa-IR"/>
        </w:rPr>
        <w:t>،</w:t>
      </w:r>
      <w:r w:rsidR="00520FFA">
        <w:rPr>
          <w:rFonts w:cs="B Nazanin" w:hint="cs"/>
          <w:sz w:val="28"/>
          <w:szCs w:val="28"/>
          <w:rtl/>
          <w:lang w:bidi="fa-IR"/>
        </w:rPr>
        <w:t>64،</w:t>
      </w:r>
      <w:r w:rsidR="00A52DB7">
        <w:rPr>
          <w:rFonts w:cs="B Nazanin" w:hint="cs"/>
          <w:sz w:val="28"/>
          <w:szCs w:val="28"/>
          <w:rtl/>
          <w:lang w:bidi="fa-IR"/>
        </w:rPr>
        <w:t xml:space="preserve"> 98، </w:t>
      </w:r>
      <w:r w:rsidR="00051699">
        <w:rPr>
          <w:rFonts w:cs="B Nazanin" w:hint="cs"/>
          <w:sz w:val="28"/>
          <w:szCs w:val="28"/>
          <w:rtl/>
          <w:lang w:bidi="fa-IR"/>
        </w:rPr>
        <w:t>148</w:t>
      </w:r>
      <w:r w:rsidR="00116072">
        <w:rPr>
          <w:rFonts w:cs="B Nazanin" w:hint="cs"/>
          <w:sz w:val="28"/>
          <w:szCs w:val="28"/>
          <w:rtl/>
          <w:lang w:bidi="fa-IR"/>
        </w:rPr>
        <w:t>)؛</w:t>
      </w:r>
      <w:r w:rsidR="00AE6A6E">
        <w:rPr>
          <w:rFonts w:cs="B Nazanin" w:hint="cs"/>
          <w:sz w:val="28"/>
          <w:szCs w:val="28"/>
          <w:rtl/>
          <w:lang w:bidi="fa-IR"/>
        </w:rPr>
        <w:t xml:space="preserve"> </w:t>
      </w:r>
      <w:r w:rsidR="00E962ED">
        <w:rPr>
          <w:rFonts w:cs="B Nazanin" w:hint="cs"/>
          <w:sz w:val="28"/>
          <w:szCs w:val="28"/>
          <w:rtl/>
          <w:lang w:bidi="fa-IR"/>
        </w:rPr>
        <w:t>ملت‌ها(ص133)؛</w:t>
      </w:r>
      <w:r w:rsidR="00AE6A6E">
        <w:rPr>
          <w:rFonts w:cs="B Nazanin" w:hint="cs"/>
          <w:sz w:val="28"/>
          <w:szCs w:val="28"/>
          <w:rtl/>
          <w:lang w:bidi="fa-IR"/>
        </w:rPr>
        <w:t xml:space="preserve"> </w:t>
      </w:r>
      <w:r>
        <w:rPr>
          <w:rFonts w:cs="B Nazanin" w:hint="cs"/>
          <w:sz w:val="28"/>
          <w:szCs w:val="28"/>
          <w:rtl/>
          <w:lang w:bidi="fa-IR"/>
        </w:rPr>
        <w:t>روش</w:t>
      </w:r>
      <w:r w:rsidR="004120E3">
        <w:rPr>
          <w:rFonts w:cs="B Nazanin" w:hint="cs"/>
          <w:sz w:val="28"/>
          <w:szCs w:val="28"/>
          <w:rtl/>
          <w:lang w:bidi="fa-IR"/>
        </w:rPr>
        <w:t>‌</w:t>
      </w:r>
      <w:r>
        <w:rPr>
          <w:rFonts w:cs="B Nazanin" w:hint="cs"/>
          <w:sz w:val="28"/>
          <w:szCs w:val="28"/>
          <w:rtl/>
          <w:lang w:bidi="fa-IR"/>
        </w:rPr>
        <w:t>ها(ص</w:t>
      </w:r>
      <w:r w:rsidR="004F611D">
        <w:rPr>
          <w:rFonts w:cs="B Nazanin" w:hint="cs"/>
          <w:sz w:val="28"/>
          <w:szCs w:val="28"/>
          <w:rtl/>
          <w:lang w:bidi="fa-IR"/>
        </w:rPr>
        <w:t>ص</w:t>
      </w:r>
      <w:r w:rsidR="004120E3">
        <w:rPr>
          <w:rFonts w:cs="B Nazanin" w:hint="cs"/>
          <w:sz w:val="28"/>
          <w:szCs w:val="28"/>
          <w:rtl/>
          <w:lang w:bidi="fa-IR"/>
        </w:rPr>
        <w:t>28</w:t>
      </w:r>
      <w:r w:rsidR="004F611D">
        <w:rPr>
          <w:rFonts w:cs="B Nazanin" w:hint="cs"/>
          <w:sz w:val="28"/>
          <w:szCs w:val="28"/>
          <w:rtl/>
          <w:lang w:bidi="fa-IR"/>
        </w:rPr>
        <w:t>، 31</w:t>
      </w:r>
      <w:r w:rsidR="00B214DC">
        <w:rPr>
          <w:rFonts w:cs="B Nazanin" w:hint="cs"/>
          <w:sz w:val="28"/>
          <w:szCs w:val="28"/>
          <w:rtl/>
          <w:lang w:bidi="fa-IR"/>
        </w:rPr>
        <w:t>،</w:t>
      </w:r>
      <w:r w:rsidR="00520FFA">
        <w:rPr>
          <w:rFonts w:cs="B Nazanin" w:hint="cs"/>
          <w:sz w:val="28"/>
          <w:szCs w:val="28"/>
          <w:rtl/>
          <w:lang w:bidi="fa-IR"/>
        </w:rPr>
        <w:t xml:space="preserve"> 33، 35،</w:t>
      </w:r>
      <w:r w:rsidR="00B214DC">
        <w:rPr>
          <w:rFonts w:cs="B Nazanin" w:hint="cs"/>
          <w:sz w:val="28"/>
          <w:szCs w:val="28"/>
          <w:rtl/>
          <w:lang w:bidi="fa-IR"/>
        </w:rPr>
        <w:t xml:space="preserve"> 177</w:t>
      </w:r>
      <w:r w:rsidR="004120E3">
        <w:rPr>
          <w:rFonts w:cs="B Nazanin" w:hint="cs"/>
          <w:sz w:val="28"/>
          <w:szCs w:val="28"/>
          <w:rtl/>
          <w:lang w:bidi="fa-IR"/>
        </w:rPr>
        <w:t>)، روشها(</w:t>
      </w:r>
      <w:r w:rsidR="004F611D">
        <w:rPr>
          <w:rFonts w:cs="B Nazanin" w:hint="cs"/>
          <w:sz w:val="28"/>
          <w:szCs w:val="28"/>
          <w:rtl/>
          <w:lang w:bidi="fa-IR"/>
        </w:rPr>
        <w:t>ص</w:t>
      </w:r>
      <w:r w:rsidR="004120E3">
        <w:rPr>
          <w:rFonts w:cs="B Nazanin" w:hint="cs"/>
          <w:sz w:val="28"/>
          <w:szCs w:val="28"/>
          <w:rtl/>
          <w:lang w:bidi="fa-IR"/>
        </w:rPr>
        <w:t>ص</w:t>
      </w:r>
      <w:r w:rsidR="0060376A">
        <w:rPr>
          <w:rFonts w:cs="B Nazanin" w:hint="cs"/>
          <w:sz w:val="28"/>
          <w:szCs w:val="28"/>
          <w:rtl/>
          <w:lang w:bidi="fa-IR"/>
        </w:rPr>
        <w:t xml:space="preserve">22، </w:t>
      </w:r>
      <w:r w:rsidR="004120E3">
        <w:rPr>
          <w:rFonts w:cs="B Nazanin" w:hint="cs"/>
          <w:sz w:val="28"/>
          <w:szCs w:val="28"/>
          <w:rtl/>
          <w:lang w:bidi="fa-IR"/>
        </w:rPr>
        <w:t>29</w:t>
      </w:r>
      <w:r w:rsidR="004F611D">
        <w:rPr>
          <w:rFonts w:cs="B Nazanin" w:hint="cs"/>
          <w:sz w:val="28"/>
          <w:szCs w:val="28"/>
          <w:rtl/>
          <w:lang w:bidi="fa-IR"/>
        </w:rPr>
        <w:t>، 31</w:t>
      </w:r>
      <w:r w:rsidR="004120E3">
        <w:rPr>
          <w:rFonts w:cs="B Nazanin" w:hint="cs"/>
          <w:sz w:val="28"/>
          <w:szCs w:val="28"/>
          <w:rtl/>
          <w:lang w:bidi="fa-IR"/>
        </w:rPr>
        <w:t>)</w:t>
      </w:r>
      <w:r w:rsidR="00116072">
        <w:rPr>
          <w:rFonts w:cs="B Nazanin" w:hint="cs"/>
          <w:sz w:val="28"/>
          <w:szCs w:val="28"/>
          <w:rtl/>
          <w:lang w:bidi="fa-IR"/>
        </w:rPr>
        <w:t>؛</w:t>
      </w:r>
      <w:r w:rsidR="00AE6A6E">
        <w:rPr>
          <w:rFonts w:cs="B Nazanin" w:hint="cs"/>
          <w:sz w:val="28"/>
          <w:szCs w:val="28"/>
          <w:rtl/>
          <w:lang w:bidi="fa-IR"/>
        </w:rPr>
        <w:t xml:space="preserve"> </w:t>
      </w:r>
      <w:r w:rsidR="00A52DB7">
        <w:rPr>
          <w:rFonts w:cs="B Nazanin" w:hint="cs"/>
          <w:sz w:val="28"/>
          <w:szCs w:val="28"/>
          <w:rtl/>
          <w:lang w:bidi="fa-IR"/>
        </w:rPr>
        <w:t>سازمانها(ص40)، سازمان‌ها(ص110)؛</w:t>
      </w:r>
      <w:r w:rsidR="00AE6A6E">
        <w:rPr>
          <w:rFonts w:cs="B Nazanin" w:hint="cs"/>
          <w:sz w:val="28"/>
          <w:szCs w:val="28"/>
          <w:rtl/>
          <w:lang w:bidi="fa-IR"/>
        </w:rPr>
        <w:t xml:space="preserve"> </w:t>
      </w:r>
      <w:r w:rsidR="00544091">
        <w:rPr>
          <w:rFonts w:cs="B Nazanin" w:hint="cs"/>
          <w:sz w:val="28"/>
          <w:szCs w:val="28"/>
          <w:rtl/>
          <w:lang w:bidi="fa-IR"/>
        </w:rPr>
        <w:t>همکاریها(ص108)،</w:t>
      </w:r>
      <w:r w:rsidR="00734EFC">
        <w:rPr>
          <w:rFonts w:cs="B Nazanin" w:hint="cs"/>
          <w:sz w:val="28"/>
          <w:szCs w:val="28"/>
          <w:rtl/>
          <w:lang w:bidi="fa-IR"/>
        </w:rPr>
        <w:t xml:space="preserve"> همکاری‌ها(ص109، 111، </w:t>
      </w:r>
      <w:r w:rsidR="00A52DB7">
        <w:rPr>
          <w:rFonts w:cs="B Nazanin" w:hint="cs"/>
          <w:sz w:val="28"/>
          <w:szCs w:val="28"/>
          <w:rtl/>
          <w:lang w:bidi="fa-IR"/>
        </w:rPr>
        <w:t>109، 111، 133، 134)؛</w:t>
      </w:r>
      <w:r w:rsidR="00AE6A6E">
        <w:rPr>
          <w:rFonts w:cs="B Nazanin" w:hint="cs"/>
          <w:sz w:val="28"/>
          <w:szCs w:val="28"/>
          <w:rtl/>
          <w:lang w:bidi="fa-IR"/>
        </w:rPr>
        <w:t xml:space="preserve"> کمک‌ها(ص108)؛ </w:t>
      </w:r>
      <w:r w:rsidR="00D741E0">
        <w:rPr>
          <w:rFonts w:cs="B Nazanin" w:hint="cs"/>
          <w:sz w:val="28"/>
          <w:szCs w:val="28"/>
          <w:rtl/>
          <w:lang w:bidi="fa-IR"/>
        </w:rPr>
        <w:t>تلاش‌ها(ص134</w:t>
      </w:r>
      <w:r w:rsidR="00520FFA">
        <w:rPr>
          <w:rFonts w:cs="B Nazanin" w:hint="cs"/>
          <w:sz w:val="28"/>
          <w:szCs w:val="28"/>
          <w:rtl/>
          <w:lang w:bidi="fa-IR"/>
        </w:rPr>
        <w:t>، 136</w:t>
      </w:r>
      <w:r w:rsidR="00D741E0">
        <w:rPr>
          <w:rFonts w:cs="B Nazanin" w:hint="cs"/>
          <w:sz w:val="28"/>
          <w:szCs w:val="28"/>
          <w:rtl/>
          <w:lang w:bidi="fa-IR"/>
        </w:rPr>
        <w:t>)؛</w:t>
      </w:r>
      <w:r w:rsidR="00AE6A6E">
        <w:rPr>
          <w:rFonts w:cs="B Nazanin" w:hint="cs"/>
          <w:sz w:val="28"/>
          <w:szCs w:val="28"/>
          <w:rtl/>
          <w:lang w:bidi="fa-IR"/>
        </w:rPr>
        <w:t xml:space="preserve"> </w:t>
      </w:r>
      <w:r w:rsidR="0060376A">
        <w:rPr>
          <w:rFonts w:cs="B Nazanin" w:hint="cs"/>
          <w:sz w:val="28"/>
          <w:szCs w:val="28"/>
          <w:rtl/>
          <w:lang w:bidi="fa-IR"/>
        </w:rPr>
        <w:t>فعالیت‌ها</w:t>
      </w:r>
      <w:r w:rsidR="00734EFC">
        <w:rPr>
          <w:rFonts w:cs="B Nazanin" w:hint="cs"/>
          <w:sz w:val="28"/>
          <w:szCs w:val="28"/>
          <w:rtl/>
          <w:lang w:bidi="fa-IR"/>
        </w:rPr>
        <w:t>(</w:t>
      </w:r>
      <w:r w:rsidR="0060376A">
        <w:rPr>
          <w:rFonts w:cs="B Nazanin" w:hint="cs"/>
          <w:sz w:val="28"/>
          <w:szCs w:val="28"/>
          <w:rtl/>
          <w:lang w:bidi="fa-IR"/>
        </w:rPr>
        <w:t xml:space="preserve">111، </w:t>
      </w:r>
      <w:r w:rsidR="00734EFC">
        <w:rPr>
          <w:rFonts w:cs="B Nazanin" w:hint="cs"/>
          <w:sz w:val="28"/>
          <w:szCs w:val="28"/>
          <w:rtl/>
          <w:lang w:bidi="fa-IR"/>
        </w:rPr>
        <w:t>127، 129،</w:t>
      </w:r>
      <w:r w:rsidR="0060376A">
        <w:rPr>
          <w:rFonts w:cs="B Nazanin" w:hint="cs"/>
          <w:sz w:val="28"/>
          <w:szCs w:val="28"/>
          <w:rtl/>
          <w:lang w:bidi="fa-IR"/>
        </w:rPr>
        <w:t>130،</w:t>
      </w:r>
      <w:r w:rsidR="00520FFA">
        <w:rPr>
          <w:rFonts w:cs="B Nazanin" w:hint="cs"/>
          <w:sz w:val="28"/>
          <w:szCs w:val="28"/>
          <w:rtl/>
          <w:lang w:bidi="fa-IR"/>
        </w:rPr>
        <w:t xml:space="preserve"> 133)</w:t>
      </w:r>
      <w:r w:rsidR="00AE6A6E">
        <w:rPr>
          <w:rFonts w:cs="B Nazanin" w:hint="cs"/>
          <w:sz w:val="28"/>
          <w:szCs w:val="28"/>
          <w:rtl/>
          <w:lang w:bidi="fa-IR"/>
        </w:rPr>
        <w:t xml:space="preserve">؛ </w:t>
      </w:r>
      <w:r w:rsidR="00BA7A56">
        <w:rPr>
          <w:rFonts w:cs="B Nazanin" w:hint="cs"/>
          <w:sz w:val="28"/>
          <w:szCs w:val="28"/>
          <w:rtl/>
          <w:lang w:bidi="fa-IR"/>
        </w:rPr>
        <w:t>سیاست‌ها(ص</w:t>
      </w:r>
      <w:r w:rsidR="00520FFA">
        <w:rPr>
          <w:rFonts w:cs="B Nazanin" w:hint="cs"/>
          <w:sz w:val="28"/>
          <w:szCs w:val="28"/>
          <w:rtl/>
          <w:lang w:bidi="fa-IR"/>
        </w:rPr>
        <w:t>47، 109)؛</w:t>
      </w:r>
      <w:r w:rsidR="00AE6A6E">
        <w:rPr>
          <w:rFonts w:cs="B Nazanin" w:hint="cs"/>
          <w:sz w:val="28"/>
          <w:szCs w:val="28"/>
          <w:rtl/>
          <w:lang w:bidi="fa-IR"/>
        </w:rPr>
        <w:t xml:space="preserve"> </w:t>
      </w:r>
      <w:r w:rsidR="0060376A">
        <w:rPr>
          <w:rFonts w:cs="B Nazanin" w:hint="cs"/>
          <w:sz w:val="28"/>
          <w:szCs w:val="28"/>
          <w:rtl/>
          <w:lang w:bidi="fa-IR"/>
        </w:rPr>
        <w:t>طرحها(123)، طرح‌ها(ص114)؛</w:t>
      </w:r>
      <w:r w:rsidR="00AE6A6E">
        <w:rPr>
          <w:rFonts w:cs="B Nazanin" w:hint="cs"/>
          <w:sz w:val="28"/>
          <w:szCs w:val="28"/>
          <w:rtl/>
          <w:lang w:bidi="fa-IR"/>
        </w:rPr>
        <w:t xml:space="preserve"> </w:t>
      </w:r>
      <w:r w:rsidR="00B214DC">
        <w:rPr>
          <w:rFonts w:cs="B Nazanin" w:hint="cs"/>
          <w:sz w:val="28"/>
          <w:szCs w:val="28"/>
          <w:rtl/>
          <w:lang w:bidi="fa-IR"/>
        </w:rPr>
        <w:t>مسلمانها(ص192)، مسلمان‌ها(ص192)؛</w:t>
      </w:r>
      <w:r w:rsidR="00395C29">
        <w:rPr>
          <w:rFonts w:cs="B Nazanin" w:hint="cs"/>
          <w:sz w:val="28"/>
          <w:szCs w:val="28"/>
          <w:rtl/>
          <w:lang w:bidi="fa-IR"/>
        </w:rPr>
        <w:t xml:space="preserve"> و موارد بسیار دیگر.</w:t>
      </w:r>
    </w:p>
    <w:p w:rsidR="00E962ED" w:rsidRPr="00544D79" w:rsidRDefault="00544D79" w:rsidP="00F86A70">
      <w:pPr>
        <w:bidi/>
        <w:spacing w:line="480" w:lineRule="auto"/>
        <w:jc w:val="lowKashida"/>
        <w:rPr>
          <w:rFonts w:cs="B Nazanin"/>
          <w:sz w:val="28"/>
          <w:szCs w:val="28"/>
          <w:rtl/>
          <w:lang w:bidi="fa-IR"/>
        </w:rPr>
      </w:pPr>
      <w:r w:rsidRPr="00544D79">
        <w:rPr>
          <w:rFonts w:cs="B Nazanin" w:hint="cs"/>
          <w:sz w:val="28"/>
          <w:szCs w:val="28"/>
          <w:rtl/>
          <w:lang w:bidi="fa-IR"/>
        </w:rPr>
        <w:t>1-</w:t>
      </w:r>
      <w:r w:rsidR="00AE6A6E">
        <w:rPr>
          <w:rFonts w:cs="B Nazanin" w:hint="cs"/>
          <w:sz w:val="28"/>
          <w:szCs w:val="28"/>
          <w:rtl/>
          <w:lang w:bidi="fa-IR"/>
        </w:rPr>
        <w:t>4</w:t>
      </w:r>
      <w:r w:rsidRPr="00544D79">
        <w:rPr>
          <w:rFonts w:cs="B Nazanin" w:hint="cs"/>
          <w:sz w:val="28"/>
          <w:szCs w:val="28"/>
          <w:rtl/>
          <w:lang w:bidi="fa-IR"/>
        </w:rPr>
        <w:t>-</w:t>
      </w:r>
      <w:r w:rsidR="00AE6A6E">
        <w:rPr>
          <w:rFonts w:cs="B Nazanin" w:hint="cs"/>
          <w:sz w:val="28"/>
          <w:szCs w:val="28"/>
          <w:rtl/>
          <w:lang w:bidi="fa-IR"/>
        </w:rPr>
        <w:t>3</w:t>
      </w:r>
      <w:r w:rsidRPr="00544D79">
        <w:rPr>
          <w:rFonts w:cs="B Nazanin" w:hint="cs"/>
          <w:sz w:val="28"/>
          <w:szCs w:val="28"/>
          <w:rtl/>
          <w:lang w:bidi="fa-IR"/>
        </w:rPr>
        <w:t>: در املای کلمات از الگوی واحدی پیروی نشده است. برای نمونه:</w:t>
      </w:r>
    </w:p>
    <w:p w:rsidR="004F69B0" w:rsidRDefault="00A52DB7" w:rsidP="00395C29">
      <w:pPr>
        <w:bidi/>
        <w:spacing w:line="480" w:lineRule="auto"/>
        <w:jc w:val="lowKashida"/>
        <w:rPr>
          <w:rFonts w:cs="B Nazanin"/>
          <w:sz w:val="28"/>
          <w:szCs w:val="28"/>
          <w:rtl/>
          <w:lang w:bidi="fa-IR"/>
        </w:rPr>
      </w:pPr>
      <w:r>
        <w:rPr>
          <w:rFonts w:cs="B Nazanin" w:hint="cs"/>
          <w:sz w:val="28"/>
          <w:szCs w:val="28"/>
          <w:rtl/>
          <w:lang w:bidi="fa-IR"/>
        </w:rPr>
        <w:t xml:space="preserve">آن چه(ص99)، </w:t>
      </w:r>
      <w:r w:rsidR="00B57750">
        <w:rPr>
          <w:rFonts w:cs="B Nazanin" w:hint="cs"/>
          <w:sz w:val="28"/>
          <w:szCs w:val="28"/>
          <w:rtl/>
          <w:lang w:bidi="fa-IR"/>
        </w:rPr>
        <w:t>آنچه(ص150)؛</w:t>
      </w:r>
      <w:r w:rsidR="00AE6A6E">
        <w:rPr>
          <w:rFonts w:cs="B Nazanin" w:hint="cs"/>
          <w:sz w:val="28"/>
          <w:szCs w:val="28"/>
          <w:rtl/>
          <w:lang w:bidi="fa-IR"/>
        </w:rPr>
        <w:t xml:space="preserve"> </w:t>
      </w:r>
      <w:r>
        <w:rPr>
          <w:rFonts w:cs="B Nazanin" w:hint="cs"/>
          <w:sz w:val="28"/>
          <w:szCs w:val="28"/>
          <w:rtl/>
          <w:lang w:bidi="fa-IR"/>
        </w:rPr>
        <w:t>به‌طوری که(ص107، 129)،</w:t>
      </w:r>
      <w:r w:rsidR="001A6309">
        <w:rPr>
          <w:rFonts w:cs="B Nazanin" w:hint="cs"/>
          <w:sz w:val="28"/>
          <w:szCs w:val="28"/>
          <w:rtl/>
          <w:lang w:bidi="fa-IR"/>
        </w:rPr>
        <w:t xml:space="preserve"> بطوریکه(ص41)، بطوری که(ص158)؛</w:t>
      </w:r>
      <w:r w:rsidR="007C7CE0">
        <w:rPr>
          <w:rFonts w:cs="B Nazanin" w:hint="cs"/>
          <w:sz w:val="28"/>
          <w:szCs w:val="28"/>
          <w:rtl/>
          <w:lang w:bidi="fa-IR"/>
        </w:rPr>
        <w:t xml:space="preserve"> </w:t>
      </w:r>
      <w:r w:rsidR="008B630B">
        <w:rPr>
          <w:rFonts w:cs="B Nazanin" w:hint="cs"/>
          <w:sz w:val="28"/>
          <w:szCs w:val="28"/>
          <w:rtl/>
          <w:lang w:bidi="fa-IR"/>
        </w:rPr>
        <w:t>تحلیلگر(ص</w:t>
      </w:r>
      <w:r w:rsidR="00520FFA">
        <w:rPr>
          <w:rFonts w:cs="B Nazanin" w:hint="cs"/>
          <w:sz w:val="28"/>
          <w:szCs w:val="28"/>
          <w:rtl/>
          <w:lang w:bidi="fa-IR"/>
        </w:rPr>
        <w:t xml:space="preserve">64، </w:t>
      </w:r>
      <w:r w:rsidR="008B630B">
        <w:rPr>
          <w:rFonts w:cs="B Nazanin" w:hint="cs"/>
          <w:sz w:val="28"/>
          <w:szCs w:val="28"/>
          <w:rtl/>
          <w:lang w:bidi="fa-IR"/>
        </w:rPr>
        <w:t>190)، تحلیل‌گر(ص190)؛</w:t>
      </w:r>
      <w:r w:rsidR="007C7CE0">
        <w:rPr>
          <w:rFonts w:cs="B Nazanin" w:hint="cs"/>
          <w:sz w:val="28"/>
          <w:szCs w:val="28"/>
          <w:rtl/>
          <w:lang w:bidi="fa-IR"/>
        </w:rPr>
        <w:t xml:space="preserve"> </w:t>
      </w:r>
      <w:r w:rsidR="00E962ED">
        <w:rPr>
          <w:rFonts w:cs="B Nazanin" w:hint="cs"/>
          <w:sz w:val="28"/>
          <w:szCs w:val="28"/>
          <w:rtl/>
          <w:lang w:bidi="fa-IR"/>
        </w:rPr>
        <w:t xml:space="preserve">گفت و گو(ص134، 135، </w:t>
      </w:r>
      <w:r w:rsidR="0060376A">
        <w:rPr>
          <w:rFonts w:cs="B Nazanin" w:hint="cs"/>
          <w:sz w:val="28"/>
          <w:szCs w:val="28"/>
          <w:rtl/>
          <w:lang w:bidi="fa-IR"/>
        </w:rPr>
        <w:t xml:space="preserve">136)، گفتگو(ص128)؛ </w:t>
      </w:r>
      <w:r w:rsidR="00051699">
        <w:rPr>
          <w:rFonts w:cs="B Nazanin" w:hint="cs"/>
          <w:sz w:val="28"/>
          <w:szCs w:val="28"/>
          <w:rtl/>
          <w:lang w:bidi="fa-IR"/>
        </w:rPr>
        <w:t xml:space="preserve">دست‌یابی(ص138)، دستیابی(ص139)؛ </w:t>
      </w:r>
      <w:r w:rsidR="00E962ED">
        <w:rPr>
          <w:rFonts w:cs="B Nazanin" w:hint="cs"/>
          <w:sz w:val="28"/>
          <w:szCs w:val="28"/>
          <w:rtl/>
          <w:lang w:bidi="fa-IR"/>
        </w:rPr>
        <w:t>رامین مهمان‌پرست(ص131)، رامین مهمانپرست(ص132)؛</w:t>
      </w:r>
      <w:r w:rsidR="0051026E">
        <w:rPr>
          <w:rFonts w:cs="B Nazanin" w:hint="cs"/>
          <w:sz w:val="28"/>
          <w:szCs w:val="28"/>
          <w:rtl/>
          <w:lang w:bidi="fa-IR"/>
        </w:rPr>
        <w:t xml:space="preserve"> </w:t>
      </w:r>
      <w:r w:rsidR="00E962ED">
        <w:rPr>
          <w:rFonts w:cs="B Nazanin" w:hint="cs"/>
          <w:sz w:val="28"/>
          <w:szCs w:val="28"/>
          <w:rtl/>
          <w:lang w:bidi="fa-IR"/>
        </w:rPr>
        <w:t>روانشناسی(صص29، 34</w:t>
      </w:r>
      <w:r w:rsidR="00002399">
        <w:rPr>
          <w:rFonts w:cs="B Nazanin" w:hint="cs"/>
          <w:sz w:val="28"/>
          <w:szCs w:val="28"/>
          <w:rtl/>
          <w:lang w:bidi="fa-IR"/>
        </w:rPr>
        <w:t xml:space="preserve">، </w:t>
      </w:r>
      <w:r w:rsidR="00234378">
        <w:rPr>
          <w:rFonts w:cs="B Nazanin" w:hint="cs"/>
          <w:sz w:val="28"/>
          <w:szCs w:val="28"/>
          <w:rtl/>
          <w:lang w:bidi="fa-IR"/>
        </w:rPr>
        <w:t>99، 148)</w:t>
      </w:r>
      <w:r w:rsidR="00E962ED">
        <w:rPr>
          <w:rFonts w:cs="B Nazanin" w:hint="cs"/>
          <w:sz w:val="28"/>
          <w:szCs w:val="28"/>
          <w:rtl/>
          <w:lang w:bidi="fa-IR"/>
        </w:rPr>
        <w:t>، روان‌شناسی(ص</w:t>
      </w:r>
      <w:r w:rsidR="00002399">
        <w:rPr>
          <w:rFonts w:cs="B Nazanin" w:hint="cs"/>
          <w:sz w:val="28"/>
          <w:szCs w:val="28"/>
          <w:rtl/>
          <w:lang w:bidi="fa-IR"/>
        </w:rPr>
        <w:t xml:space="preserve">22، 33، </w:t>
      </w:r>
      <w:r w:rsidR="00E962ED">
        <w:rPr>
          <w:rFonts w:cs="B Nazanin" w:hint="cs"/>
          <w:sz w:val="28"/>
          <w:szCs w:val="28"/>
          <w:rtl/>
          <w:lang w:bidi="fa-IR"/>
        </w:rPr>
        <w:t>35</w:t>
      </w:r>
      <w:r>
        <w:rPr>
          <w:rFonts w:cs="B Nazanin" w:hint="cs"/>
          <w:sz w:val="28"/>
          <w:szCs w:val="28"/>
          <w:rtl/>
          <w:lang w:bidi="fa-IR"/>
        </w:rPr>
        <w:t>،</w:t>
      </w:r>
      <w:r w:rsidR="00234378">
        <w:rPr>
          <w:rFonts w:cs="B Nazanin" w:hint="cs"/>
          <w:sz w:val="28"/>
          <w:szCs w:val="28"/>
          <w:rtl/>
          <w:lang w:bidi="fa-IR"/>
        </w:rPr>
        <w:t>90</w:t>
      </w:r>
      <w:r>
        <w:rPr>
          <w:rFonts w:cs="B Nazanin" w:hint="cs"/>
          <w:sz w:val="28"/>
          <w:szCs w:val="28"/>
          <w:rtl/>
          <w:lang w:bidi="fa-IR"/>
        </w:rPr>
        <w:t>، 157</w:t>
      </w:r>
      <w:r w:rsidR="00E962ED">
        <w:rPr>
          <w:rFonts w:cs="B Nazanin" w:hint="cs"/>
          <w:sz w:val="28"/>
          <w:szCs w:val="28"/>
          <w:rtl/>
          <w:lang w:bidi="fa-IR"/>
        </w:rPr>
        <w:t>)</w:t>
      </w:r>
      <w:r w:rsidR="0051026E">
        <w:rPr>
          <w:rFonts w:cs="B Nazanin" w:hint="cs"/>
          <w:sz w:val="28"/>
          <w:szCs w:val="28"/>
          <w:rtl/>
          <w:lang w:bidi="fa-IR"/>
        </w:rPr>
        <w:t xml:space="preserve">؛ </w:t>
      </w:r>
      <w:r w:rsidR="00E962ED">
        <w:rPr>
          <w:rFonts w:cs="B Nazanin" w:hint="cs"/>
          <w:sz w:val="28"/>
          <w:szCs w:val="28"/>
          <w:rtl/>
          <w:lang w:bidi="fa-IR"/>
        </w:rPr>
        <w:t>آمریکا(ص</w:t>
      </w:r>
      <w:r w:rsidR="005B5971">
        <w:rPr>
          <w:rFonts w:cs="B Nazanin" w:hint="cs"/>
          <w:sz w:val="28"/>
          <w:szCs w:val="28"/>
          <w:rtl/>
          <w:lang w:bidi="fa-IR"/>
        </w:rPr>
        <w:t>55، 105، 129، 136و..)، امریکا(ص</w:t>
      </w:r>
      <w:r w:rsidR="00002399">
        <w:rPr>
          <w:rFonts w:cs="B Nazanin" w:hint="cs"/>
          <w:sz w:val="28"/>
          <w:szCs w:val="28"/>
          <w:rtl/>
          <w:lang w:bidi="fa-IR"/>
        </w:rPr>
        <w:t xml:space="preserve">54، </w:t>
      </w:r>
      <w:r w:rsidR="005B5971">
        <w:rPr>
          <w:rFonts w:cs="B Nazanin" w:hint="cs"/>
          <w:sz w:val="28"/>
          <w:szCs w:val="28"/>
          <w:rtl/>
          <w:lang w:bidi="fa-IR"/>
        </w:rPr>
        <w:t>55، 57</w:t>
      </w:r>
      <w:r w:rsidR="00234378">
        <w:rPr>
          <w:rFonts w:cs="B Nazanin" w:hint="cs"/>
          <w:sz w:val="28"/>
          <w:szCs w:val="28"/>
          <w:rtl/>
          <w:lang w:bidi="fa-IR"/>
        </w:rPr>
        <w:t xml:space="preserve">، 58، 59، </w:t>
      </w:r>
      <w:r w:rsidR="005B5971">
        <w:rPr>
          <w:rFonts w:cs="B Nazanin" w:hint="cs"/>
          <w:sz w:val="28"/>
          <w:szCs w:val="28"/>
          <w:rtl/>
          <w:lang w:bidi="fa-IR"/>
        </w:rPr>
        <w:t>و ...)</w:t>
      </w:r>
      <w:r w:rsidR="00234378">
        <w:rPr>
          <w:rFonts w:cs="B Nazanin" w:hint="cs"/>
          <w:sz w:val="28"/>
          <w:szCs w:val="28"/>
          <w:rtl/>
          <w:lang w:bidi="fa-IR"/>
        </w:rPr>
        <w:t>، امریکائیان(ص70)، امریکاییان(ص74)</w:t>
      </w:r>
      <w:r w:rsidR="00051699">
        <w:rPr>
          <w:rFonts w:cs="B Nazanin" w:hint="cs"/>
          <w:sz w:val="28"/>
          <w:szCs w:val="28"/>
          <w:rtl/>
          <w:lang w:bidi="fa-IR"/>
        </w:rPr>
        <w:t>، امریکاییها(ص195)</w:t>
      </w:r>
      <w:r w:rsidR="00234378">
        <w:rPr>
          <w:rFonts w:cs="B Nazanin" w:hint="cs"/>
          <w:sz w:val="28"/>
          <w:szCs w:val="28"/>
          <w:rtl/>
          <w:lang w:bidi="fa-IR"/>
        </w:rPr>
        <w:t>؛</w:t>
      </w:r>
      <w:r w:rsidR="0051026E">
        <w:rPr>
          <w:rFonts w:cs="B Nazanin" w:hint="cs"/>
          <w:sz w:val="28"/>
          <w:szCs w:val="28"/>
          <w:rtl/>
          <w:lang w:bidi="fa-IR"/>
        </w:rPr>
        <w:t xml:space="preserve"> </w:t>
      </w:r>
      <w:r w:rsidR="00E962ED">
        <w:rPr>
          <w:rFonts w:cs="B Nazanin" w:hint="cs"/>
          <w:sz w:val="28"/>
          <w:szCs w:val="28"/>
          <w:rtl/>
          <w:lang w:bidi="fa-IR"/>
        </w:rPr>
        <w:t>فن‌آوری(ص30،</w:t>
      </w:r>
      <w:r w:rsidR="00AA0081">
        <w:rPr>
          <w:rFonts w:cs="B Nazanin" w:hint="cs"/>
          <w:sz w:val="28"/>
          <w:szCs w:val="28"/>
          <w:rtl/>
          <w:lang w:bidi="fa-IR"/>
        </w:rPr>
        <w:t xml:space="preserve"> 47،</w:t>
      </w:r>
      <w:r w:rsidR="005E6D9B">
        <w:rPr>
          <w:rFonts w:cs="B Nazanin" w:hint="cs"/>
          <w:sz w:val="28"/>
          <w:szCs w:val="28"/>
          <w:rtl/>
          <w:lang w:bidi="fa-IR"/>
        </w:rPr>
        <w:t xml:space="preserve"> 48،</w:t>
      </w:r>
      <w:r w:rsidR="00E962ED">
        <w:rPr>
          <w:rFonts w:cs="B Nazanin" w:hint="cs"/>
          <w:sz w:val="28"/>
          <w:szCs w:val="28"/>
          <w:rtl/>
          <w:lang w:bidi="fa-IR"/>
        </w:rPr>
        <w:t xml:space="preserve"> 113، 116، 135 و ....)، فناوری(28،</w:t>
      </w:r>
      <w:r w:rsidR="00AA0081">
        <w:rPr>
          <w:rFonts w:cs="B Nazanin" w:hint="cs"/>
          <w:sz w:val="28"/>
          <w:szCs w:val="28"/>
          <w:rtl/>
          <w:lang w:bidi="fa-IR"/>
        </w:rPr>
        <w:t xml:space="preserve"> 64، 65، 97، 98،</w:t>
      </w:r>
      <w:r w:rsidR="00E962ED">
        <w:rPr>
          <w:rFonts w:cs="B Nazanin" w:hint="cs"/>
          <w:sz w:val="28"/>
          <w:szCs w:val="28"/>
          <w:rtl/>
          <w:lang w:bidi="fa-IR"/>
        </w:rPr>
        <w:t xml:space="preserve"> 108، 109، 124و ...)، فنآو</w:t>
      </w:r>
      <w:r w:rsidR="00AA0081">
        <w:rPr>
          <w:rFonts w:cs="B Nazanin" w:hint="cs"/>
          <w:sz w:val="28"/>
          <w:szCs w:val="28"/>
          <w:rtl/>
          <w:lang w:bidi="fa-IR"/>
        </w:rPr>
        <w:t>ری(ص22، 29</w:t>
      </w:r>
      <w:r w:rsidR="005E6D9B">
        <w:rPr>
          <w:rFonts w:cs="B Nazanin" w:hint="cs"/>
          <w:sz w:val="28"/>
          <w:szCs w:val="28"/>
          <w:rtl/>
          <w:lang w:bidi="fa-IR"/>
        </w:rPr>
        <w:t>، 195، 196</w:t>
      </w:r>
      <w:r w:rsidR="00AA0081">
        <w:rPr>
          <w:rFonts w:cs="B Nazanin" w:hint="cs"/>
          <w:sz w:val="28"/>
          <w:szCs w:val="28"/>
          <w:rtl/>
          <w:lang w:bidi="fa-IR"/>
        </w:rPr>
        <w:t>)، فنآورانه(ص140)</w:t>
      </w:r>
      <w:r w:rsidR="0051026E">
        <w:rPr>
          <w:rFonts w:cs="B Nazanin" w:hint="cs"/>
          <w:sz w:val="28"/>
          <w:szCs w:val="28"/>
          <w:rtl/>
          <w:lang w:bidi="fa-IR"/>
        </w:rPr>
        <w:t xml:space="preserve">؛ </w:t>
      </w:r>
      <w:r w:rsidR="00002399">
        <w:rPr>
          <w:rFonts w:cs="B Nazanin" w:hint="cs"/>
          <w:sz w:val="28"/>
          <w:szCs w:val="28"/>
          <w:rtl/>
          <w:lang w:bidi="fa-IR"/>
        </w:rPr>
        <w:t>لشگر(ص50)، لشکر(ص50، 52)؛</w:t>
      </w:r>
      <w:r w:rsidR="0051026E">
        <w:rPr>
          <w:rFonts w:cs="B Nazanin" w:hint="cs"/>
          <w:sz w:val="28"/>
          <w:szCs w:val="28"/>
          <w:rtl/>
          <w:lang w:bidi="fa-IR"/>
        </w:rPr>
        <w:t xml:space="preserve"> </w:t>
      </w:r>
      <w:r w:rsidR="00B214DC">
        <w:rPr>
          <w:rFonts w:cs="B Nazanin" w:hint="cs"/>
          <w:sz w:val="28"/>
          <w:szCs w:val="28"/>
          <w:rtl/>
          <w:lang w:bidi="fa-IR"/>
        </w:rPr>
        <w:t>جورج بوش(ص176، 193)،</w:t>
      </w:r>
      <w:r w:rsidR="0051026E">
        <w:rPr>
          <w:rFonts w:cs="B Nazanin" w:hint="cs"/>
          <w:sz w:val="28"/>
          <w:szCs w:val="28"/>
          <w:rtl/>
          <w:lang w:bidi="fa-IR"/>
        </w:rPr>
        <w:t xml:space="preserve"> جرج بوش(ص110)؛ </w:t>
      </w:r>
      <w:r w:rsidR="00234378">
        <w:rPr>
          <w:rFonts w:cs="B Nazanin" w:hint="cs"/>
          <w:sz w:val="28"/>
          <w:szCs w:val="28"/>
          <w:rtl/>
          <w:lang w:bidi="fa-IR"/>
        </w:rPr>
        <w:t>سیلوستین(ص160)، سلوستین(160)؛</w:t>
      </w:r>
      <w:r w:rsidR="0051026E">
        <w:rPr>
          <w:rFonts w:cs="B Nazanin" w:hint="cs"/>
          <w:sz w:val="28"/>
          <w:szCs w:val="28"/>
          <w:rtl/>
          <w:lang w:bidi="fa-IR"/>
        </w:rPr>
        <w:t xml:space="preserve"> </w:t>
      </w:r>
      <w:r w:rsidR="00E962ED">
        <w:rPr>
          <w:rFonts w:cs="B Nazanin" w:hint="cs"/>
          <w:sz w:val="28"/>
          <w:szCs w:val="28"/>
          <w:rtl/>
          <w:lang w:bidi="fa-IR"/>
        </w:rPr>
        <w:t>سانترفیو</w:t>
      </w:r>
      <w:r w:rsidR="0051026E">
        <w:rPr>
          <w:rFonts w:cs="B Nazanin" w:hint="cs"/>
          <w:sz w:val="28"/>
          <w:szCs w:val="28"/>
          <w:rtl/>
          <w:lang w:bidi="fa-IR"/>
        </w:rPr>
        <w:t xml:space="preserve">ژ(ص112، 129، )، </w:t>
      </w:r>
      <w:r w:rsidR="0051026E" w:rsidRPr="00395C29">
        <w:rPr>
          <w:rFonts w:cs="B Nazanin" w:hint="cs"/>
          <w:sz w:val="28"/>
          <w:szCs w:val="28"/>
          <w:rtl/>
          <w:lang w:bidi="fa-IR"/>
        </w:rPr>
        <w:t>سانتریفیوژ(</w:t>
      </w:r>
      <w:r w:rsidR="00395C29" w:rsidRPr="00395C29">
        <w:rPr>
          <w:rFonts w:cs="B Nazanin" w:hint="cs"/>
          <w:sz w:val="28"/>
          <w:szCs w:val="28"/>
          <w:rtl/>
          <w:lang w:bidi="fa-IR"/>
        </w:rPr>
        <w:t>112</w:t>
      </w:r>
      <w:r w:rsidR="0051026E" w:rsidRPr="00395C29">
        <w:rPr>
          <w:rFonts w:cs="B Nazanin" w:hint="cs"/>
          <w:sz w:val="28"/>
          <w:szCs w:val="28"/>
          <w:rtl/>
          <w:lang w:bidi="fa-IR"/>
        </w:rPr>
        <w:t>)؛ ه</w:t>
      </w:r>
      <w:r w:rsidR="00E962ED" w:rsidRPr="00395C29">
        <w:rPr>
          <w:rFonts w:cs="B Nazanin" w:hint="cs"/>
          <w:sz w:val="28"/>
          <w:szCs w:val="28"/>
          <w:rtl/>
          <w:lang w:bidi="fa-IR"/>
        </w:rPr>
        <w:t>م‌زمان</w:t>
      </w:r>
      <w:r w:rsidR="00E962ED">
        <w:rPr>
          <w:rFonts w:cs="B Nazanin" w:hint="cs"/>
          <w:sz w:val="28"/>
          <w:szCs w:val="28"/>
          <w:rtl/>
          <w:lang w:bidi="fa-IR"/>
        </w:rPr>
        <w:t>(ص</w:t>
      </w:r>
      <w:r w:rsidR="00A86380">
        <w:rPr>
          <w:rFonts w:cs="B Nazanin" w:hint="cs"/>
          <w:sz w:val="28"/>
          <w:szCs w:val="28"/>
          <w:rtl/>
          <w:lang w:bidi="fa-IR"/>
        </w:rPr>
        <w:t>71،</w:t>
      </w:r>
      <w:r w:rsidR="002731E1">
        <w:rPr>
          <w:rFonts w:cs="B Nazanin" w:hint="cs"/>
          <w:sz w:val="28"/>
          <w:szCs w:val="28"/>
          <w:rtl/>
          <w:lang w:bidi="fa-IR"/>
        </w:rPr>
        <w:t xml:space="preserve"> 72،</w:t>
      </w:r>
      <w:r w:rsidR="00A86380">
        <w:rPr>
          <w:rFonts w:cs="B Nazanin" w:hint="cs"/>
          <w:sz w:val="28"/>
          <w:szCs w:val="28"/>
          <w:rtl/>
          <w:lang w:bidi="fa-IR"/>
        </w:rPr>
        <w:t xml:space="preserve"> </w:t>
      </w:r>
      <w:r w:rsidR="00E962ED">
        <w:rPr>
          <w:rFonts w:cs="B Nazanin" w:hint="cs"/>
          <w:sz w:val="28"/>
          <w:szCs w:val="28"/>
          <w:rtl/>
          <w:lang w:bidi="fa-IR"/>
        </w:rPr>
        <w:t>124)،</w:t>
      </w:r>
      <w:r w:rsidR="0051026E">
        <w:rPr>
          <w:rFonts w:cs="B Nazanin" w:hint="cs"/>
          <w:sz w:val="28"/>
          <w:szCs w:val="28"/>
          <w:rtl/>
          <w:lang w:bidi="fa-IR"/>
        </w:rPr>
        <w:t xml:space="preserve"> </w:t>
      </w:r>
      <w:r w:rsidR="00E962ED">
        <w:rPr>
          <w:rFonts w:cs="B Nazanin" w:hint="cs"/>
          <w:sz w:val="28"/>
          <w:szCs w:val="28"/>
          <w:rtl/>
          <w:lang w:bidi="fa-IR"/>
        </w:rPr>
        <w:t>همزمان(ص125</w:t>
      </w:r>
      <w:r w:rsidR="00002399">
        <w:rPr>
          <w:rFonts w:cs="B Nazanin" w:hint="cs"/>
          <w:sz w:val="28"/>
          <w:szCs w:val="28"/>
          <w:rtl/>
          <w:lang w:bidi="fa-IR"/>
        </w:rPr>
        <w:t>، 162</w:t>
      </w:r>
      <w:r w:rsidR="00E962ED">
        <w:rPr>
          <w:rFonts w:cs="B Nazanin" w:hint="cs"/>
          <w:sz w:val="28"/>
          <w:szCs w:val="28"/>
          <w:rtl/>
          <w:lang w:bidi="fa-IR"/>
        </w:rPr>
        <w:t>)؛</w:t>
      </w:r>
      <w:r w:rsidR="0051026E">
        <w:rPr>
          <w:rFonts w:cs="B Nazanin" w:hint="cs"/>
          <w:sz w:val="28"/>
          <w:szCs w:val="28"/>
          <w:rtl/>
          <w:lang w:bidi="fa-IR"/>
        </w:rPr>
        <w:t xml:space="preserve"> </w:t>
      </w:r>
      <w:r w:rsidR="00234378">
        <w:rPr>
          <w:rFonts w:cs="B Nazanin" w:hint="cs"/>
          <w:sz w:val="28"/>
          <w:szCs w:val="28"/>
          <w:rtl/>
          <w:lang w:bidi="fa-IR"/>
        </w:rPr>
        <w:t>هم</w:t>
      </w:r>
      <w:r w:rsidR="00051699">
        <w:rPr>
          <w:rFonts w:cs="B Nazanin" w:hint="cs"/>
          <w:sz w:val="28"/>
          <w:szCs w:val="28"/>
          <w:rtl/>
          <w:lang w:bidi="fa-IR"/>
        </w:rPr>
        <w:t>‌چنین(</w:t>
      </w:r>
      <w:r w:rsidR="00520FFA">
        <w:rPr>
          <w:rFonts w:cs="B Nazanin" w:hint="cs"/>
          <w:sz w:val="28"/>
          <w:szCs w:val="28"/>
          <w:rtl/>
          <w:lang w:bidi="fa-IR"/>
        </w:rPr>
        <w:t xml:space="preserve">65، </w:t>
      </w:r>
      <w:r w:rsidR="001067F6">
        <w:rPr>
          <w:rFonts w:cs="B Nazanin" w:hint="cs"/>
          <w:sz w:val="28"/>
          <w:szCs w:val="28"/>
          <w:rtl/>
          <w:lang w:bidi="fa-IR"/>
        </w:rPr>
        <w:t>66،</w:t>
      </w:r>
      <w:r w:rsidR="002731E1">
        <w:rPr>
          <w:rFonts w:cs="B Nazanin" w:hint="cs"/>
          <w:sz w:val="28"/>
          <w:szCs w:val="28"/>
          <w:rtl/>
          <w:lang w:bidi="fa-IR"/>
        </w:rPr>
        <w:t xml:space="preserve"> 74،</w:t>
      </w:r>
      <w:r w:rsidR="001067F6">
        <w:rPr>
          <w:rFonts w:cs="B Nazanin" w:hint="cs"/>
          <w:sz w:val="28"/>
          <w:szCs w:val="28"/>
          <w:rtl/>
          <w:lang w:bidi="fa-IR"/>
        </w:rPr>
        <w:t xml:space="preserve"> </w:t>
      </w:r>
      <w:r w:rsidR="00051699">
        <w:rPr>
          <w:rFonts w:cs="B Nazanin" w:hint="cs"/>
          <w:sz w:val="28"/>
          <w:szCs w:val="28"/>
          <w:rtl/>
          <w:lang w:bidi="fa-IR"/>
        </w:rPr>
        <w:t>161، 175)، همچنین(ص</w:t>
      </w:r>
      <w:r w:rsidR="00B214DC">
        <w:rPr>
          <w:rFonts w:cs="B Nazanin" w:hint="cs"/>
          <w:sz w:val="28"/>
          <w:szCs w:val="28"/>
          <w:rtl/>
          <w:lang w:bidi="fa-IR"/>
        </w:rPr>
        <w:t xml:space="preserve">84، </w:t>
      </w:r>
      <w:r w:rsidR="0051026E">
        <w:rPr>
          <w:rFonts w:cs="B Nazanin" w:hint="cs"/>
          <w:sz w:val="28"/>
          <w:szCs w:val="28"/>
          <w:rtl/>
          <w:lang w:bidi="fa-IR"/>
        </w:rPr>
        <w:t xml:space="preserve">175)؛ </w:t>
      </w:r>
      <w:r w:rsidR="00AE6F6D">
        <w:rPr>
          <w:rFonts w:cs="B Nazanin" w:hint="cs"/>
          <w:sz w:val="28"/>
          <w:szCs w:val="28"/>
          <w:rtl/>
          <w:lang w:bidi="fa-IR"/>
        </w:rPr>
        <w:t>بصورت(ص44)، به صورت (ص45)؛</w:t>
      </w:r>
      <w:r w:rsidR="0051026E">
        <w:rPr>
          <w:rFonts w:cs="B Nazanin" w:hint="cs"/>
          <w:sz w:val="28"/>
          <w:szCs w:val="28"/>
          <w:rtl/>
          <w:lang w:bidi="fa-IR"/>
        </w:rPr>
        <w:t xml:space="preserve"> </w:t>
      </w:r>
      <w:r w:rsidR="004F69B0">
        <w:rPr>
          <w:rFonts w:cs="B Nazanin" w:hint="cs"/>
          <w:sz w:val="28"/>
          <w:szCs w:val="28"/>
          <w:rtl/>
          <w:lang w:bidi="fa-IR"/>
        </w:rPr>
        <w:lastRenderedPageBreak/>
        <w:t>بزرگنمایی(ص162)، بزرگ‌نمایی</w:t>
      </w:r>
      <w:r w:rsidR="005A5444">
        <w:rPr>
          <w:rFonts w:cs="B Nazanin" w:hint="cs"/>
          <w:sz w:val="28"/>
          <w:szCs w:val="28"/>
          <w:rtl/>
          <w:lang w:bidi="fa-IR"/>
        </w:rPr>
        <w:t xml:space="preserve"> (</w:t>
      </w:r>
      <w:r w:rsidR="004F69B0">
        <w:rPr>
          <w:rFonts w:cs="B Nazanin" w:hint="cs"/>
          <w:sz w:val="28"/>
          <w:szCs w:val="28"/>
          <w:rtl/>
          <w:lang w:bidi="fa-IR"/>
        </w:rPr>
        <w:t>ص</w:t>
      </w:r>
      <w:r w:rsidR="005E6D9B">
        <w:rPr>
          <w:rFonts w:cs="B Nazanin" w:hint="cs"/>
          <w:sz w:val="28"/>
          <w:szCs w:val="28"/>
          <w:rtl/>
          <w:lang w:bidi="fa-IR"/>
        </w:rPr>
        <w:t xml:space="preserve">22، 67، </w:t>
      </w:r>
      <w:r w:rsidR="004F69B0">
        <w:rPr>
          <w:rFonts w:cs="B Nazanin" w:hint="cs"/>
          <w:sz w:val="28"/>
          <w:szCs w:val="28"/>
          <w:rtl/>
          <w:lang w:bidi="fa-IR"/>
        </w:rPr>
        <w:t>162</w:t>
      </w:r>
      <w:r w:rsidR="00A93FAC">
        <w:rPr>
          <w:rFonts w:cs="B Nazanin" w:hint="cs"/>
          <w:sz w:val="28"/>
          <w:szCs w:val="28"/>
          <w:rtl/>
          <w:lang w:bidi="fa-IR"/>
        </w:rPr>
        <w:t>،</w:t>
      </w:r>
      <w:r w:rsidR="0051026E">
        <w:rPr>
          <w:rFonts w:cs="B Nazanin" w:hint="cs"/>
          <w:sz w:val="28"/>
          <w:szCs w:val="28"/>
          <w:rtl/>
          <w:lang w:bidi="fa-IR"/>
        </w:rPr>
        <w:t>201،</w:t>
      </w:r>
      <w:r w:rsidR="00A93FAC">
        <w:rPr>
          <w:rFonts w:cs="B Nazanin" w:hint="cs"/>
          <w:sz w:val="28"/>
          <w:szCs w:val="28"/>
          <w:rtl/>
          <w:lang w:bidi="fa-IR"/>
        </w:rPr>
        <w:t xml:space="preserve"> 202</w:t>
      </w:r>
      <w:r w:rsidR="005A5444">
        <w:rPr>
          <w:rFonts w:cs="B Nazanin" w:hint="cs"/>
          <w:sz w:val="28"/>
          <w:szCs w:val="28"/>
          <w:rtl/>
          <w:lang w:bidi="fa-IR"/>
        </w:rPr>
        <w:t>)</w:t>
      </w:r>
      <w:r w:rsidR="0051026E">
        <w:rPr>
          <w:rFonts w:cs="B Nazanin" w:hint="cs"/>
          <w:sz w:val="28"/>
          <w:szCs w:val="28"/>
          <w:rtl/>
          <w:lang w:bidi="fa-IR"/>
        </w:rPr>
        <w:t xml:space="preserve">؛ </w:t>
      </w:r>
      <w:r w:rsidR="006D737B">
        <w:rPr>
          <w:rFonts w:cs="B Nazanin" w:hint="cs"/>
          <w:sz w:val="28"/>
          <w:szCs w:val="28"/>
          <w:rtl/>
          <w:lang w:bidi="fa-IR"/>
        </w:rPr>
        <w:t>مهمترین(ص30، 31، 39، 108، 111، 122، 124، 131، و...)، مهم‌ترین(ص47)؛</w:t>
      </w:r>
      <w:r w:rsidR="0051026E">
        <w:rPr>
          <w:rFonts w:cs="B Nazanin" w:hint="cs"/>
          <w:sz w:val="28"/>
          <w:szCs w:val="28"/>
          <w:rtl/>
          <w:lang w:bidi="fa-IR"/>
        </w:rPr>
        <w:t>و .... .</w:t>
      </w:r>
    </w:p>
    <w:p w:rsidR="00BA7A56" w:rsidRDefault="00544D79" w:rsidP="00F86A70">
      <w:pPr>
        <w:bidi/>
        <w:spacing w:line="480" w:lineRule="auto"/>
        <w:jc w:val="lowKashida"/>
        <w:rPr>
          <w:rFonts w:cs="B Nazanin"/>
          <w:sz w:val="28"/>
          <w:szCs w:val="28"/>
          <w:rtl/>
          <w:lang w:bidi="fa-IR"/>
        </w:rPr>
      </w:pPr>
      <w:r>
        <w:rPr>
          <w:rFonts w:cs="B Nazanin" w:hint="cs"/>
          <w:sz w:val="28"/>
          <w:szCs w:val="28"/>
          <w:rtl/>
          <w:lang w:bidi="fa-IR"/>
        </w:rPr>
        <w:t>1-</w:t>
      </w:r>
      <w:r w:rsidR="0051026E">
        <w:rPr>
          <w:rFonts w:cs="B Nazanin" w:hint="cs"/>
          <w:sz w:val="28"/>
          <w:szCs w:val="28"/>
          <w:rtl/>
          <w:lang w:bidi="fa-IR"/>
        </w:rPr>
        <w:t>4</w:t>
      </w:r>
      <w:r>
        <w:rPr>
          <w:rFonts w:cs="B Nazanin" w:hint="cs"/>
          <w:sz w:val="28"/>
          <w:szCs w:val="28"/>
          <w:rtl/>
          <w:lang w:bidi="fa-IR"/>
        </w:rPr>
        <w:t>-</w:t>
      </w:r>
      <w:r w:rsidR="0051026E">
        <w:rPr>
          <w:rFonts w:cs="B Nazanin" w:hint="cs"/>
          <w:sz w:val="28"/>
          <w:szCs w:val="28"/>
          <w:rtl/>
          <w:lang w:bidi="fa-IR"/>
        </w:rPr>
        <w:t>4</w:t>
      </w:r>
      <w:r>
        <w:rPr>
          <w:rFonts w:cs="B Nazanin" w:hint="cs"/>
          <w:sz w:val="28"/>
          <w:szCs w:val="28"/>
          <w:rtl/>
          <w:lang w:bidi="fa-IR"/>
        </w:rPr>
        <w:t xml:space="preserve">: </w:t>
      </w:r>
      <w:r w:rsidR="00BA7A56">
        <w:rPr>
          <w:rFonts w:cs="B Nazanin" w:hint="cs"/>
          <w:sz w:val="28"/>
          <w:szCs w:val="28"/>
          <w:rtl/>
          <w:lang w:bidi="fa-IR"/>
        </w:rPr>
        <w:t>رسم‌الخط همزه به‌طور یکسان در کلمات رعایت نشده است:</w:t>
      </w:r>
    </w:p>
    <w:p w:rsidR="006D737B" w:rsidRDefault="00DA233E" w:rsidP="00F86A70">
      <w:pPr>
        <w:bidi/>
        <w:spacing w:line="480" w:lineRule="auto"/>
        <w:jc w:val="lowKashida"/>
        <w:rPr>
          <w:rFonts w:cs="B Nazanin"/>
          <w:sz w:val="28"/>
          <w:szCs w:val="28"/>
          <w:rtl/>
          <w:lang w:bidi="fa-IR"/>
        </w:rPr>
      </w:pPr>
      <w:r>
        <w:rPr>
          <w:rFonts w:cs="B Nazanin" w:hint="cs"/>
          <w:sz w:val="28"/>
          <w:szCs w:val="28"/>
          <w:rtl/>
          <w:lang w:bidi="fa-IR"/>
        </w:rPr>
        <w:t>ارایه(32، 33، 34، 37</w:t>
      </w:r>
      <w:r w:rsidR="00A7165A">
        <w:rPr>
          <w:rFonts w:cs="B Nazanin" w:hint="cs"/>
          <w:sz w:val="28"/>
          <w:szCs w:val="28"/>
          <w:rtl/>
          <w:lang w:bidi="fa-IR"/>
        </w:rPr>
        <w:t>، 153</w:t>
      </w:r>
      <w:r w:rsidR="00002399">
        <w:rPr>
          <w:rFonts w:cs="B Nazanin" w:hint="cs"/>
          <w:sz w:val="28"/>
          <w:szCs w:val="28"/>
          <w:rtl/>
          <w:lang w:bidi="fa-IR"/>
        </w:rPr>
        <w:t>، 200، 205</w:t>
      </w:r>
      <w:r>
        <w:rPr>
          <w:rFonts w:cs="B Nazanin" w:hint="cs"/>
          <w:sz w:val="28"/>
          <w:szCs w:val="28"/>
          <w:rtl/>
          <w:lang w:bidi="fa-IR"/>
        </w:rPr>
        <w:t>)، ارائه(ص40</w:t>
      </w:r>
      <w:r w:rsidR="00F12F4C">
        <w:rPr>
          <w:rFonts w:cs="B Nazanin" w:hint="cs"/>
          <w:sz w:val="28"/>
          <w:szCs w:val="28"/>
          <w:rtl/>
          <w:lang w:bidi="fa-IR"/>
        </w:rPr>
        <w:t>، 44، 97</w:t>
      </w:r>
      <w:r w:rsidR="00A16BB3">
        <w:rPr>
          <w:rFonts w:cs="B Nazanin" w:hint="cs"/>
          <w:sz w:val="28"/>
          <w:szCs w:val="28"/>
          <w:rtl/>
          <w:lang w:bidi="fa-IR"/>
        </w:rPr>
        <w:t>، 99، 107، 123</w:t>
      </w:r>
      <w:r w:rsidR="00002399">
        <w:rPr>
          <w:rFonts w:cs="B Nazanin" w:hint="cs"/>
          <w:sz w:val="28"/>
          <w:szCs w:val="28"/>
          <w:rtl/>
          <w:lang w:bidi="fa-IR"/>
        </w:rPr>
        <w:t>، 200</w:t>
      </w:r>
      <w:r w:rsidR="0051026E">
        <w:rPr>
          <w:rFonts w:cs="B Nazanin" w:hint="cs"/>
          <w:sz w:val="28"/>
          <w:szCs w:val="28"/>
          <w:rtl/>
          <w:lang w:bidi="fa-IR"/>
        </w:rPr>
        <w:t>)؛</w:t>
      </w:r>
      <w:r>
        <w:rPr>
          <w:rFonts w:cs="B Nazanin" w:hint="cs"/>
          <w:sz w:val="28"/>
          <w:szCs w:val="28"/>
          <w:rtl/>
          <w:lang w:bidi="fa-IR"/>
        </w:rPr>
        <w:t xml:space="preserve"> </w:t>
      </w:r>
      <w:r w:rsidR="00DF7E64">
        <w:rPr>
          <w:rFonts w:cs="B Nazanin" w:hint="cs"/>
          <w:sz w:val="28"/>
          <w:szCs w:val="28"/>
          <w:rtl/>
          <w:lang w:bidi="fa-IR"/>
        </w:rPr>
        <w:t>سوا</w:t>
      </w:r>
      <w:r w:rsidR="0051026E">
        <w:rPr>
          <w:rFonts w:cs="B Nazanin" w:hint="cs"/>
          <w:sz w:val="28"/>
          <w:szCs w:val="28"/>
          <w:rtl/>
          <w:lang w:bidi="fa-IR"/>
        </w:rPr>
        <w:t>لات، سوال‌های، (ص124، 125، 129</w:t>
      </w:r>
      <w:r w:rsidR="00DF7E64">
        <w:rPr>
          <w:rFonts w:cs="B Nazanin" w:hint="cs"/>
          <w:sz w:val="28"/>
          <w:szCs w:val="28"/>
          <w:rtl/>
          <w:lang w:bidi="fa-IR"/>
        </w:rPr>
        <w:t>)،</w:t>
      </w:r>
      <w:r w:rsidR="0051026E">
        <w:rPr>
          <w:rFonts w:cs="B Nazanin" w:hint="cs"/>
          <w:sz w:val="28"/>
          <w:szCs w:val="28"/>
          <w:rtl/>
          <w:lang w:bidi="fa-IR"/>
        </w:rPr>
        <w:t xml:space="preserve"> </w:t>
      </w:r>
      <w:r w:rsidR="00D741E0">
        <w:rPr>
          <w:rFonts w:cs="B Nazanin" w:hint="cs"/>
          <w:sz w:val="28"/>
          <w:szCs w:val="28"/>
          <w:rtl/>
          <w:lang w:bidi="fa-IR"/>
        </w:rPr>
        <w:t xml:space="preserve">مسوول، </w:t>
      </w:r>
      <w:r w:rsidR="00734EFC">
        <w:rPr>
          <w:rFonts w:cs="B Nazanin" w:hint="cs"/>
          <w:sz w:val="28"/>
          <w:szCs w:val="28"/>
          <w:rtl/>
          <w:lang w:bidi="fa-IR"/>
        </w:rPr>
        <w:t>مسوولان</w:t>
      </w:r>
      <w:r w:rsidR="00D741E0">
        <w:rPr>
          <w:rFonts w:cs="B Nazanin" w:hint="cs"/>
          <w:sz w:val="28"/>
          <w:szCs w:val="28"/>
          <w:rtl/>
          <w:lang w:bidi="fa-IR"/>
        </w:rPr>
        <w:t>(ص135، 136،</w:t>
      </w:r>
      <w:r w:rsidR="00F12F4C">
        <w:rPr>
          <w:rFonts w:cs="B Nazanin" w:hint="cs"/>
          <w:sz w:val="28"/>
          <w:szCs w:val="28"/>
          <w:rtl/>
          <w:lang w:bidi="fa-IR"/>
        </w:rPr>
        <w:t xml:space="preserve"> 138)، </w:t>
      </w:r>
      <w:r w:rsidR="00002399">
        <w:rPr>
          <w:rFonts w:cs="B Nazanin" w:hint="cs"/>
          <w:sz w:val="28"/>
          <w:szCs w:val="28"/>
          <w:rtl/>
          <w:lang w:bidi="fa-IR"/>
        </w:rPr>
        <w:t xml:space="preserve">مسوؤل(ص207)، </w:t>
      </w:r>
      <w:r w:rsidR="00A7165A">
        <w:rPr>
          <w:rFonts w:cs="B Nazanin" w:hint="cs"/>
          <w:sz w:val="28"/>
          <w:szCs w:val="28"/>
          <w:rtl/>
          <w:lang w:bidi="fa-IR"/>
        </w:rPr>
        <w:t xml:space="preserve">مسوؤلان(169)، </w:t>
      </w:r>
      <w:r w:rsidR="00F12F4C">
        <w:rPr>
          <w:rFonts w:cs="B Nazanin" w:hint="cs"/>
          <w:sz w:val="28"/>
          <w:szCs w:val="28"/>
          <w:rtl/>
          <w:lang w:bidi="fa-IR"/>
        </w:rPr>
        <w:t xml:space="preserve">مسئول(ص58)، مسائل(ص82)، مسایل(ص96، </w:t>
      </w:r>
      <w:r w:rsidR="00A16BB3">
        <w:rPr>
          <w:rFonts w:cs="B Nazanin" w:hint="cs"/>
          <w:sz w:val="28"/>
          <w:szCs w:val="28"/>
          <w:rtl/>
          <w:lang w:bidi="fa-IR"/>
        </w:rPr>
        <w:t>97</w:t>
      </w:r>
      <w:r w:rsidR="00002399">
        <w:rPr>
          <w:rFonts w:cs="B Nazanin" w:hint="cs"/>
          <w:sz w:val="28"/>
          <w:szCs w:val="28"/>
          <w:rtl/>
          <w:lang w:bidi="fa-IR"/>
        </w:rPr>
        <w:t xml:space="preserve">، 209)؛ </w:t>
      </w:r>
      <w:r w:rsidR="00A7165A">
        <w:rPr>
          <w:rFonts w:cs="B Nazanin" w:hint="cs"/>
          <w:sz w:val="28"/>
          <w:szCs w:val="28"/>
          <w:rtl/>
          <w:lang w:bidi="fa-IR"/>
        </w:rPr>
        <w:t>رای(ص151)،</w:t>
      </w:r>
      <w:r w:rsidR="00B57750">
        <w:rPr>
          <w:rFonts w:cs="B Nazanin" w:hint="cs"/>
          <w:sz w:val="28"/>
          <w:szCs w:val="28"/>
          <w:rtl/>
          <w:lang w:bidi="fa-IR"/>
        </w:rPr>
        <w:t xml:space="preserve"> رأی(ص151)؛</w:t>
      </w:r>
      <w:r w:rsidR="00F50290">
        <w:rPr>
          <w:rFonts w:cs="B Nazanin" w:hint="cs"/>
          <w:sz w:val="28"/>
          <w:szCs w:val="28"/>
          <w:rtl/>
          <w:lang w:bidi="fa-IR"/>
        </w:rPr>
        <w:t xml:space="preserve"> </w:t>
      </w:r>
      <w:r w:rsidR="00F12F4C">
        <w:rPr>
          <w:rFonts w:cs="B Nazanin" w:hint="cs"/>
          <w:sz w:val="28"/>
          <w:szCs w:val="28"/>
          <w:rtl/>
          <w:lang w:bidi="fa-IR"/>
        </w:rPr>
        <w:t>رییس‌جمهور (ص35</w:t>
      </w:r>
      <w:r w:rsidR="00A16BB3">
        <w:rPr>
          <w:rFonts w:cs="B Nazanin" w:hint="cs"/>
          <w:sz w:val="28"/>
          <w:szCs w:val="28"/>
          <w:rtl/>
          <w:lang w:bidi="fa-IR"/>
        </w:rPr>
        <w:t>، 135، 136</w:t>
      </w:r>
      <w:r w:rsidR="00F12F4C">
        <w:rPr>
          <w:rFonts w:cs="B Nazanin" w:hint="cs"/>
          <w:sz w:val="28"/>
          <w:szCs w:val="28"/>
          <w:rtl/>
          <w:lang w:bidi="fa-IR"/>
        </w:rPr>
        <w:t>)، رئیس</w:t>
      </w:r>
      <w:r w:rsidR="00094679">
        <w:rPr>
          <w:rFonts w:cs="B Nazanin" w:hint="cs"/>
          <w:sz w:val="28"/>
          <w:szCs w:val="28"/>
          <w:rtl/>
          <w:lang w:bidi="fa-IR"/>
        </w:rPr>
        <w:t>‌</w:t>
      </w:r>
      <w:r w:rsidR="00F12F4C">
        <w:rPr>
          <w:rFonts w:cs="B Nazanin" w:hint="cs"/>
          <w:sz w:val="28"/>
          <w:szCs w:val="28"/>
          <w:rtl/>
          <w:lang w:bidi="fa-IR"/>
        </w:rPr>
        <w:t>جمهور(ص60، 74، 118، 120، 130</w:t>
      </w:r>
      <w:r w:rsidR="00051699">
        <w:rPr>
          <w:rFonts w:cs="B Nazanin" w:hint="cs"/>
          <w:sz w:val="28"/>
          <w:szCs w:val="28"/>
          <w:rtl/>
          <w:lang w:bidi="fa-IR"/>
        </w:rPr>
        <w:t>، 182</w:t>
      </w:r>
      <w:r w:rsidR="00F50290">
        <w:rPr>
          <w:rFonts w:cs="B Nazanin" w:hint="cs"/>
          <w:sz w:val="28"/>
          <w:szCs w:val="28"/>
          <w:rtl/>
          <w:lang w:bidi="fa-IR"/>
        </w:rPr>
        <w:t xml:space="preserve">)؛ </w:t>
      </w:r>
      <w:r w:rsidR="00A16BB3">
        <w:rPr>
          <w:rFonts w:cs="B Nazanin" w:hint="cs"/>
          <w:sz w:val="28"/>
          <w:szCs w:val="28"/>
          <w:rtl/>
          <w:lang w:bidi="fa-IR"/>
        </w:rPr>
        <w:t>دای</w:t>
      </w:r>
      <w:r w:rsidR="00F50290">
        <w:rPr>
          <w:rFonts w:cs="B Nazanin" w:hint="cs"/>
          <w:sz w:val="28"/>
          <w:szCs w:val="28"/>
          <w:rtl/>
          <w:lang w:bidi="fa-IR"/>
        </w:rPr>
        <w:t>م(ص137)، دائمی(ص148)؛ تاثیر(ص137</w:t>
      </w:r>
      <w:r w:rsidR="00BA7A56">
        <w:rPr>
          <w:rFonts w:cs="B Nazanin" w:hint="cs"/>
          <w:sz w:val="28"/>
          <w:szCs w:val="28"/>
          <w:rtl/>
          <w:lang w:bidi="fa-IR"/>
        </w:rPr>
        <w:t>)؛ تأثیر(</w:t>
      </w:r>
      <w:r w:rsidR="002731E1">
        <w:rPr>
          <w:rFonts w:cs="B Nazanin" w:hint="cs"/>
          <w:sz w:val="28"/>
          <w:szCs w:val="28"/>
          <w:rtl/>
          <w:lang w:bidi="fa-IR"/>
        </w:rPr>
        <w:t xml:space="preserve">74، </w:t>
      </w:r>
      <w:r w:rsidR="00F50290">
        <w:rPr>
          <w:rFonts w:cs="B Nazanin" w:hint="cs"/>
          <w:sz w:val="28"/>
          <w:szCs w:val="28"/>
          <w:rtl/>
          <w:lang w:bidi="fa-IR"/>
        </w:rPr>
        <w:t xml:space="preserve">123)؛ </w:t>
      </w:r>
      <w:r>
        <w:rPr>
          <w:rFonts w:cs="B Nazanin" w:hint="cs"/>
          <w:sz w:val="28"/>
          <w:szCs w:val="28"/>
          <w:rtl/>
          <w:lang w:bidi="fa-IR"/>
        </w:rPr>
        <w:t>تایید(ص132، 137)، تأیید(ص33</w:t>
      </w:r>
      <w:r w:rsidR="00F50290">
        <w:rPr>
          <w:rFonts w:cs="B Nazanin" w:hint="cs"/>
          <w:sz w:val="28"/>
          <w:szCs w:val="28"/>
          <w:rtl/>
          <w:lang w:bidi="fa-IR"/>
        </w:rPr>
        <w:t xml:space="preserve">، 116، 117، 137)؛ </w:t>
      </w:r>
      <w:r w:rsidR="00A16BB3">
        <w:rPr>
          <w:rFonts w:cs="B Nazanin" w:hint="cs"/>
          <w:sz w:val="28"/>
          <w:szCs w:val="28"/>
          <w:rtl/>
          <w:lang w:bidi="fa-IR"/>
        </w:rPr>
        <w:t>تاکید(ص132، 135، 136، 155)، تأکید(ص</w:t>
      </w:r>
      <w:r w:rsidR="00234378">
        <w:rPr>
          <w:rFonts w:cs="B Nazanin" w:hint="cs"/>
          <w:sz w:val="28"/>
          <w:szCs w:val="28"/>
          <w:rtl/>
          <w:lang w:bidi="fa-IR"/>
        </w:rPr>
        <w:t xml:space="preserve">89، </w:t>
      </w:r>
      <w:r w:rsidR="00094679">
        <w:rPr>
          <w:rFonts w:cs="B Nazanin" w:hint="cs"/>
          <w:sz w:val="28"/>
          <w:szCs w:val="28"/>
          <w:rtl/>
          <w:lang w:bidi="fa-IR"/>
        </w:rPr>
        <w:t xml:space="preserve">157)؛ </w:t>
      </w:r>
      <w:r w:rsidR="00A7165A">
        <w:rPr>
          <w:rFonts w:cs="B Nazanin" w:hint="cs"/>
          <w:sz w:val="28"/>
          <w:szCs w:val="28"/>
          <w:rtl/>
          <w:lang w:bidi="fa-IR"/>
        </w:rPr>
        <w:t>تامین(138)، تأمین(</w:t>
      </w:r>
      <w:r w:rsidR="00234378">
        <w:rPr>
          <w:rFonts w:cs="B Nazanin" w:hint="cs"/>
          <w:sz w:val="28"/>
          <w:szCs w:val="28"/>
          <w:rtl/>
          <w:lang w:bidi="fa-IR"/>
        </w:rPr>
        <w:t xml:space="preserve">106، </w:t>
      </w:r>
      <w:r w:rsidR="00094679">
        <w:rPr>
          <w:rFonts w:cs="B Nazanin" w:hint="cs"/>
          <w:sz w:val="28"/>
          <w:szCs w:val="28"/>
          <w:rtl/>
          <w:lang w:bidi="fa-IR"/>
        </w:rPr>
        <w:t xml:space="preserve">147)؛ </w:t>
      </w:r>
      <w:r w:rsidR="00915FDC">
        <w:rPr>
          <w:rFonts w:cs="B Nazanin" w:hint="cs"/>
          <w:sz w:val="28"/>
          <w:szCs w:val="28"/>
          <w:rtl/>
          <w:lang w:bidi="fa-IR"/>
        </w:rPr>
        <w:t>یاس</w:t>
      </w:r>
      <w:r>
        <w:rPr>
          <w:rFonts w:cs="B Nazanin" w:hint="cs"/>
          <w:sz w:val="28"/>
          <w:szCs w:val="28"/>
          <w:rtl/>
          <w:lang w:bidi="fa-IR"/>
        </w:rPr>
        <w:t xml:space="preserve">(ص140)، </w:t>
      </w:r>
      <w:r w:rsidR="00094679">
        <w:rPr>
          <w:rFonts w:cs="B Nazanin" w:hint="cs"/>
          <w:sz w:val="28"/>
          <w:szCs w:val="28"/>
          <w:rtl/>
          <w:lang w:bidi="fa-IR"/>
        </w:rPr>
        <w:t xml:space="preserve">یأس(199)؛ </w:t>
      </w:r>
      <w:r w:rsidR="00F3322F">
        <w:rPr>
          <w:rFonts w:cs="B Nazanin" w:hint="cs"/>
          <w:sz w:val="28"/>
          <w:szCs w:val="28"/>
          <w:rtl/>
          <w:lang w:bidi="fa-IR"/>
        </w:rPr>
        <w:t>موسسه(</w:t>
      </w:r>
      <w:r w:rsidR="00E81546">
        <w:rPr>
          <w:rFonts w:cs="B Nazanin" w:hint="cs"/>
          <w:sz w:val="28"/>
          <w:szCs w:val="28"/>
          <w:rtl/>
          <w:lang w:bidi="fa-IR"/>
        </w:rPr>
        <w:t xml:space="preserve">107، </w:t>
      </w:r>
      <w:r w:rsidR="00F3322F">
        <w:rPr>
          <w:rFonts w:cs="B Nazanin" w:hint="cs"/>
          <w:sz w:val="28"/>
          <w:szCs w:val="28"/>
          <w:rtl/>
          <w:lang w:bidi="fa-IR"/>
        </w:rPr>
        <w:t>108، 112، 113، 121،</w:t>
      </w:r>
      <w:r w:rsidR="00E81546">
        <w:rPr>
          <w:rFonts w:cs="B Nazanin" w:hint="cs"/>
          <w:sz w:val="28"/>
          <w:szCs w:val="28"/>
          <w:rtl/>
          <w:lang w:bidi="fa-IR"/>
        </w:rPr>
        <w:t xml:space="preserve"> 114،</w:t>
      </w:r>
      <w:r w:rsidR="00F3322F">
        <w:rPr>
          <w:rFonts w:cs="B Nazanin" w:hint="cs"/>
          <w:sz w:val="28"/>
          <w:szCs w:val="28"/>
          <w:rtl/>
          <w:lang w:bidi="fa-IR"/>
        </w:rPr>
        <w:t xml:space="preserve"> 115)،</w:t>
      </w:r>
      <w:r w:rsidR="00E81546">
        <w:rPr>
          <w:rFonts w:cs="B Nazanin" w:hint="cs"/>
          <w:sz w:val="28"/>
          <w:szCs w:val="28"/>
          <w:rtl/>
          <w:lang w:bidi="fa-IR"/>
        </w:rPr>
        <w:t xml:space="preserve"> تأسیس(ص72، 106، 108)، تأسیسات(ص111)</w:t>
      </w:r>
      <w:r w:rsidR="00094679">
        <w:rPr>
          <w:rFonts w:cs="B Nazanin" w:hint="cs"/>
          <w:sz w:val="28"/>
          <w:szCs w:val="28"/>
          <w:rtl/>
          <w:lang w:bidi="fa-IR"/>
        </w:rPr>
        <w:t xml:space="preserve">؛ </w:t>
      </w:r>
      <w:r>
        <w:rPr>
          <w:rFonts w:cs="B Nazanin" w:hint="cs"/>
          <w:sz w:val="28"/>
          <w:szCs w:val="28"/>
          <w:rtl/>
          <w:lang w:bidi="fa-IR"/>
        </w:rPr>
        <w:t>مولف(ص36)، مؤلف(ص36، 37</w:t>
      </w:r>
      <w:r w:rsidR="00A7165A">
        <w:rPr>
          <w:rFonts w:cs="B Nazanin" w:hint="cs"/>
          <w:sz w:val="28"/>
          <w:szCs w:val="28"/>
          <w:rtl/>
          <w:lang w:bidi="fa-IR"/>
        </w:rPr>
        <w:t>)</w:t>
      </w:r>
      <w:r w:rsidR="00094679">
        <w:rPr>
          <w:rFonts w:cs="B Nazanin" w:hint="cs"/>
          <w:sz w:val="28"/>
          <w:szCs w:val="28"/>
          <w:rtl/>
          <w:lang w:bidi="fa-IR"/>
        </w:rPr>
        <w:t xml:space="preserve">؛ </w:t>
      </w:r>
      <w:r w:rsidR="008B630B">
        <w:rPr>
          <w:rFonts w:cs="B Nazanin" w:hint="cs"/>
          <w:sz w:val="28"/>
          <w:szCs w:val="28"/>
          <w:rtl/>
          <w:lang w:bidi="fa-IR"/>
        </w:rPr>
        <w:t xml:space="preserve">جزیی(ص202)، </w:t>
      </w:r>
      <w:r w:rsidR="00234378">
        <w:rPr>
          <w:rFonts w:cs="B Nazanin" w:hint="cs"/>
          <w:sz w:val="28"/>
          <w:szCs w:val="28"/>
          <w:rtl/>
          <w:lang w:bidi="fa-IR"/>
        </w:rPr>
        <w:t>جزییات(133)،</w:t>
      </w:r>
      <w:r w:rsidR="00094679">
        <w:rPr>
          <w:rFonts w:cs="B Nazanin" w:hint="cs"/>
          <w:sz w:val="28"/>
          <w:szCs w:val="28"/>
          <w:rtl/>
          <w:lang w:bidi="fa-IR"/>
        </w:rPr>
        <w:t xml:space="preserve"> </w:t>
      </w:r>
      <w:r w:rsidR="005E6D9B">
        <w:rPr>
          <w:rFonts w:cs="B Nazanin" w:hint="cs"/>
          <w:sz w:val="28"/>
          <w:szCs w:val="28"/>
          <w:rtl/>
          <w:lang w:bidi="fa-IR"/>
        </w:rPr>
        <w:t>مؤثر(</w:t>
      </w:r>
      <w:r w:rsidR="00FB5BEE">
        <w:rPr>
          <w:rFonts w:cs="B Nazanin" w:hint="cs"/>
          <w:sz w:val="28"/>
          <w:szCs w:val="28"/>
          <w:rtl/>
          <w:lang w:bidi="fa-IR"/>
        </w:rPr>
        <w:t xml:space="preserve">48، 59، </w:t>
      </w:r>
      <w:r w:rsidR="005E6D9B">
        <w:rPr>
          <w:rFonts w:cs="B Nazanin" w:hint="cs"/>
          <w:sz w:val="28"/>
          <w:szCs w:val="28"/>
          <w:rtl/>
          <w:lang w:bidi="fa-IR"/>
        </w:rPr>
        <w:t xml:space="preserve">68)، </w:t>
      </w:r>
      <w:r w:rsidR="00FB5BEE">
        <w:rPr>
          <w:rFonts w:cs="B Nazanin" w:hint="cs"/>
          <w:sz w:val="28"/>
          <w:szCs w:val="28"/>
          <w:rtl/>
          <w:lang w:bidi="fa-IR"/>
        </w:rPr>
        <w:t>موثر(ص</w:t>
      </w:r>
      <w:r w:rsidR="00E26240">
        <w:rPr>
          <w:rFonts w:cs="B Nazanin" w:hint="cs"/>
          <w:sz w:val="28"/>
          <w:szCs w:val="28"/>
          <w:rtl/>
          <w:lang w:bidi="fa-IR"/>
        </w:rPr>
        <w:t xml:space="preserve">18، </w:t>
      </w:r>
      <w:r w:rsidR="00FB5BEE">
        <w:rPr>
          <w:rFonts w:cs="B Nazanin" w:hint="cs"/>
          <w:sz w:val="28"/>
          <w:szCs w:val="28"/>
          <w:rtl/>
          <w:lang w:bidi="fa-IR"/>
        </w:rPr>
        <w:t xml:space="preserve">153)، </w:t>
      </w:r>
      <w:r w:rsidR="005E6D9B">
        <w:rPr>
          <w:rFonts w:cs="B Nazanin" w:hint="cs"/>
          <w:sz w:val="28"/>
          <w:szCs w:val="28"/>
          <w:rtl/>
          <w:lang w:bidi="fa-IR"/>
        </w:rPr>
        <w:t>تأثیر(83، 84)،</w:t>
      </w:r>
      <w:r w:rsidR="00094679">
        <w:rPr>
          <w:rFonts w:cs="B Nazanin" w:hint="cs"/>
          <w:sz w:val="28"/>
          <w:szCs w:val="28"/>
          <w:rtl/>
          <w:lang w:bidi="fa-IR"/>
        </w:rPr>
        <w:t xml:space="preserve"> أثر(86، 88)، اثر(ص88</w:t>
      </w:r>
      <w:r w:rsidR="00FB5BEE">
        <w:rPr>
          <w:rFonts w:cs="B Nazanin" w:hint="cs"/>
          <w:sz w:val="28"/>
          <w:szCs w:val="28"/>
          <w:rtl/>
          <w:lang w:bidi="fa-IR"/>
        </w:rPr>
        <w:t>)، تأثیر(ص34، 48، 56، 57،</w:t>
      </w:r>
      <w:r>
        <w:rPr>
          <w:rFonts w:cs="B Nazanin" w:hint="cs"/>
          <w:sz w:val="28"/>
          <w:szCs w:val="28"/>
          <w:rtl/>
          <w:lang w:bidi="fa-IR"/>
        </w:rPr>
        <w:t xml:space="preserve"> </w:t>
      </w:r>
      <w:r w:rsidR="00E81546">
        <w:rPr>
          <w:rFonts w:cs="B Nazanin" w:hint="cs"/>
          <w:sz w:val="28"/>
          <w:szCs w:val="28"/>
          <w:rtl/>
          <w:lang w:bidi="fa-IR"/>
        </w:rPr>
        <w:t>156،</w:t>
      </w:r>
      <w:r>
        <w:rPr>
          <w:rFonts w:cs="B Nazanin" w:hint="cs"/>
          <w:sz w:val="28"/>
          <w:szCs w:val="28"/>
          <w:rtl/>
          <w:lang w:bidi="fa-IR"/>
        </w:rPr>
        <w:t>160</w:t>
      </w:r>
      <w:r w:rsidR="00094679">
        <w:rPr>
          <w:rFonts w:cs="B Nazanin" w:hint="cs"/>
          <w:sz w:val="28"/>
          <w:szCs w:val="28"/>
          <w:rtl/>
          <w:lang w:bidi="fa-IR"/>
        </w:rPr>
        <w:t>)، ت</w:t>
      </w:r>
      <w:r w:rsidR="006D737B">
        <w:rPr>
          <w:rFonts w:cs="B Nazanin" w:hint="cs"/>
          <w:sz w:val="28"/>
          <w:szCs w:val="28"/>
          <w:rtl/>
          <w:lang w:bidi="fa-IR"/>
        </w:rPr>
        <w:t>اثیر(ص137)، متأثر(ص48)؛ و .... .</w:t>
      </w:r>
    </w:p>
    <w:p w:rsidR="00F3322F" w:rsidRDefault="00544D79" w:rsidP="00F86A70">
      <w:pPr>
        <w:bidi/>
        <w:spacing w:line="480" w:lineRule="auto"/>
        <w:jc w:val="lowKashida"/>
        <w:rPr>
          <w:rFonts w:cs="B Nazanin"/>
          <w:sz w:val="28"/>
          <w:szCs w:val="28"/>
          <w:rtl/>
          <w:lang w:bidi="fa-IR"/>
        </w:rPr>
      </w:pPr>
      <w:r>
        <w:rPr>
          <w:rFonts w:cs="B Nazanin" w:hint="cs"/>
          <w:sz w:val="28"/>
          <w:szCs w:val="28"/>
          <w:rtl/>
          <w:lang w:bidi="fa-IR"/>
        </w:rPr>
        <w:t>1-</w:t>
      </w:r>
      <w:r w:rsidR="006D737B">
        <w:rPr>
          <w:rFonts w:cs="B Nazanin" w:hint="cs"/>
          <w:sz w:val="28"/>
          <w:szCs w:val="28"/>
          <w:rtl/>
          <w:lang w:bidi="fa-IR"/>
        </w:rPr>
        <w:t>4</w:t>
      </w:r>
      <w:r>
        <w:rPr>
          <w:rFonts w:cs="B Nazanin" w:hint="cs"/>
          <w:sz w:val="28"/>
          <w:szCs w:val="28"/>
          <w:rtl/>
          <w:lang w:bidi="fa-IR"/>
        </w:rPr>
        <w:t>-</w:t>
      </w:r>
      <w:r w:rsidR="006D737B">
        <w:rPr>
          <w:rFonts w:cs="B Nazanin" w:hint="cs"/>
          <w:sz w:val="28"/>
          <w:szCs w:val="28"/>
          <w:rtl/>
          <w:lang w:bidi="fa-IR"/>
        </w:rPr>
        <w:t>5</w:t>
      </w:r>
      <w:r>
        <w:rPr>
          <w:rFonts w:cs="B Nazanin" w:hint="cs"/>
          <w:sz w:val="28"/>
          <w:szCs w:val="28"/>
          <w:rtl/>
          <w:lang w:bidi="fa-IR"/>
        </w:rPr>
        <w:t xml:space="preserve">: </w:t>
      </w:r>
      <w:r w:rsidR="00F3322F">
        <w:rPr>
          <w:rFonts w:cs="B Nazanin" w:hint="cs"/>
          <w:sz w:val="28"/>
          <w:szCs w:val="28"/>
          <w:rtl/>
          <w:lang w:bidi="fa-IR"/>
        </w:rPr>
        <w:t xml:space="preserve">علامت </w:t>
      </w:r>
      <w:r w:rsidR="00F3322F">
        <w:rPr>
          <w:rFonts w:cs="Times New Roman" w:hint="cs"/>
          <w:sz w:val="28"/>
          <w:szCs w:val="28"/>
          <w:rtl/>
          <w:lang w:bidi="fa-IR"/>
        </w:rPr>
        <w:t>"</w:t>
      </w:r>
      <w:r w:rsidR="00F3322F">
        <w:rPr>
          <w:rFonts w:cs="B Nazanin" w:hint="cs"/>
          <w:sz w:val="28"/>
          <w:szCs w:val="28"/>
          <w:rtl/>
          <w:lang w:bidi="fa-IR"/>
        </w:rPr>
        <w:t>می</w:t>
      </w:r>
      <w:r w:rsidR="00F3322F">
        <w:rPr>
          <w:rFonts w:cs="Times New Roman" w:hint="cs"/>
          <w:sz w:val="28"/>
          <w:szCs w:val="28"/>
          <w:rtl/>
          <w:lang w:bidi="fa-IR"/>
        </w:rPr>
        <w:t>"</w:t>
      </w:r>
      <w:r w:rsidR="00F3322F">
        <w:rPr>
          <w:rFonts w:cs="B Nazanin" w:hint="cs"/>
          <w:sz w:val="28"/>
          <w:szCs w:val="28"/>
          <w:rtl/>
          <w:lang w:bidi="fa-IR"/>
        </w:rPr>
        <w:t xml:space="preserve"> در برخی افعال متصل و در موارد دیگر منفصل است. همچنین در بسیاری از </w:t>
      </w:r>
      <w:r w:rsidR="00F3322F">
        <w:rPr>
          <w:rFonts w:cs="Times New Roman" w:hint="cs"/>
          <w:sz w:val="28"/>
          <w:szCs w:val="28"/>
          <w:rtl/>
          <w:lang w:bidi="fa-IR"/>
        </w:rPr>
        <w:t>"</w:t>
      </w:r>
      <w:r w:rsidR="00F3322F">
        <w:rPr>
          <w:rFonts w:cs="B Nazanin" w:hint="cs"/>
          <w:sz w:val="28"/>
          <w:szCs w:val="28"/>
          <w:rtl/>
          <w:lang w:bidi="fa-IR"/>
        </w:rPr>
        <w:t>افعال</w:t>
      </w:r>
      <w:r w:rsidR="00F3322F">
        <w:rPr>
          <w:rFonts w:cs="Times New Roman" w:hint="cs"/>
          <w:sz w:val="28"/>
          <w:szCs w:val="28"/>
          <w:rtl/>
          <w:lang w:bidi="fa-IR"/>
        </w:rPr>
        <w:t>"</w:t>
      </w:r>
      <w:r w:rsidR="00F3322F">
        <w:rPr>
          <w:rFonts w:cs="B Nazanin" w:hint="cs"/>
          <w:sz w:val="28"/>
          <w:szCs w:val="28"/>
          <w:rtl/>
          <w:lang w:bidi="fa-IR"/>
        </w:rPr>
        <w:t xml:space="preserve"> با فاصلة دو اسپیس از فعل تایپ شده است. برای نمونه:</w:t>
      </w:r>
    </w:p>
    <w:p w:rsidR="008B630B" w:rsidRDefault="008B630B" w:rsidP="00F86A70">
      <w:pPr>
        <w:bidi/>
        <w:spacing w:line="480" w:lineRule="auto"/>
        <w:jc w:val="lowKashida"/>
        <w:rPr>
          <w:rFonts w:cs="B Nazanin"/>
          <w:sz w:val="28"/>
          <w:szCs w:val="28"/>
          <w:rtl/>
          <w:lang w:bidi="fa-IR"/>
        </w:rPr>
      </w:pPr>
      <w:r>
        <w:rPr>
          <w:rFonts w:cs="B Nazanin" w:hint="cs"/>
          <w:sz w:val="28"/>
          <w:szCs w:val="28"/>
          <w:rtl/>
          <w:lang w:bidi="fa-IR"/>
        </w:rPr>
        <w:t xml:space="preserve">برنمیآید(ص190)؛ میکند(183)؛ میکرده است(ص114)؛ میتواند(ص129)؛ </w:t>
      </w:r>
      <w:r w:rsidR="00AA0081">
        <w:rPr>
          <w:rFonts w:cs="B Nazanin" w:hint="cs"/>
          <w:sz w:val="28"/>
          <w:szCs w:val="28"/>
          <w:rtl/>
          <w:lang w:bidi="fa-IR"/>
        </w:rPr>
        <w:t>میتواند(ص129)؛ میدهد(ص150)؛ میتوان(ص158)؛ میکنند(ص161)؛ میشود(ص184)؛ میگیرد(ص188)؛ میکند(ص199)؛</w:t>
      </w:r>
      <w:r w:rsidR="00723CD4">
        <w:rPr>
          <w:rFonts w:cs="B Nazanin" w:hint="cs"/>
          <w:sz w:val="28"/>
          <w:szCs w:val="28"/>
          <w:rtl/>
          <w:lang w:bidi="fa-IR"/>
        </w:rPr>
        <w:t xml:space="preserve"> و .... .</w:t>
      </w:r>
    </w:p>
    <w:p w:rsidR="00F3322F" w:rsidRDefault="00544D79" w:rsidP="00723CD4">
      <w:pPr>
        <w:bidi/>
        <w:spacing w:line="480" w:lineRule="auto"/>
        <w:jc w:val="lowKashida"/>
        <w:rPr>
          <w:rFonts w:cs="B Nazanin"/>
          <w:sz w:val="28"/>
          <w:szCs w:val="28"/>
          <w:rtl/>
          <w:lang w:bidi="fa-IR"/>
        </w:rPr>
      </w:pPr>
      <w:r>
        <w:rPr>
          <w:rFonts w:cs="B Nazanin" w:hint="cs"/>
          <w:sz w:val="28"/>
          <w:szCs w:val="28"/>
          <w:rtl/>
          <w:lang w:bidi="fa-IR"/>
        </w:rPr>
        <w:lastRenderedPageBreak/>
        <w:t>1-</w:t>
      </w:r>
      <w:r w:rsidR="006D737B">
        <w:rPr>
          <w:rFonts w:cs="B Nazanin" w:hint="cs"/>
          <w:sz w:val="28"/>
          <w:szCs w:val="28"/>
          <w:rtl/>
          <w:lang w:bidi="fa-IR"/>
        </w:rPr>
        <w:t>4</w:t>
      </w:r>
      <w:r>
        <w:rPr>
          <w:rFonts w:cs="B Nazanin" w:hint="cs"/>
          <w:sz w:val="28"/>
          <w:szCs w:val="28"/>
          <w:rtl/>
          <w:lang w:bidi="fa-IR"/>
        </w:rPr>
        <w:t>-</w:t>
      </w:r>
      <w:r w:rsidR="006D737B">
        <w:rPr>
          <w:rFonts w:cs="B Nazanin" w:hint="cs"/>
          <w:sz w:val="28"/>
          <w:szCs w:val="28"/>
          <w:rtl/>
          <w:lang w:bidi="fa-IR"/>
        </w:rPr>
        <w:t xml:space="preserve"> 6</w:t>
      </w:r>
      <w:r>
        <w:rPr>
          <w:rFonts w:cs="B Nazanin" w:hint="cs"/>
          <w:sz w:val="28"/>
          <w:szCs w:val="28"/>
          <w:rtl/>
          <w:lang w:bidi="fa-IR"/>
        </w:rPr>
        <w:t>: ا</w:t>
      </w:r>
      <w:r w:rsidR="00F3322F">
        <w:rPr>
          <w:rFonts w:cs="B Nazanin" w:hint="cs"/>
          <w:sz w:val="28"/>
          <w:szCs w:val="28"/>
          <w:rtl/>
          <w:lang w:bidi="fa-IR"/>
        </w:rPr>
        <w:t>ز صفحه 135 بر خلاف صفحات پیشین</w:t>
      </w:r>
      <w:r w:rsidR="00723CD4">
        <w:rPr>
          <w:rFonts w:cs="B Nazanin" w:hint="cs"/>
          <w:sz w:val="28"/>
          <w:szCs w:val="28"/>
          <w:rtl/>
          <w:lang w:bidi="fa-IR"/>
        </w:rPr>
        <w:t>،</w:t>
      </w:r>
      <w:r w:rsidR="00F3322F">
        <w:rPr>
          <w:rFonts w:cs="B Nazanin" w:hint="cs"/>
          <w:sz w:val="28"/>
          <w:szCs w:val="28"/>
          <w:rtl/>
          <w:lang w:bidi="fa-IR"/>
        </w:rPr>
        <w:t xml:space="preserve"> </w:t>
      </w:r>
      <w:r w:rsidR="00F3322F">
        <w:rPr>
          <w:rFonts w:cs="Times New Roman" w:hint="cs"/>
          <w:sz w:val="28"/>
          <w:szCs w:val="28"/>
          <w:rtl/>
          <w:lang w:bidi="fa-IR"/>
        </w:rPr>
        <w:t>"</w:t>
      </w:r>
      <w:r w:rsidR="00F3322F">
        <w:rPr>
          <w:rFonts w:cs="B Nazanin" w:hint="cs"/>
          <w:sz w:val="28"/>
          <w:szCs w:val="28"/>
          <w:rtl/>
          <w:lang w:bidi="fa-IR"/>
        </w:rPr>
        <w:t>ها</w:t>
      </w:r>
      <w:r w:rsidR="00F3322F">
        <w:rPr>
          <w:rFonts w:cs="Times New Roman" w:hint="cs"/>
          <w:sz w:val="28"/>
          <w:szCs w:val="28"/>
          <w:rtl/>
          <w:lang w:bidi="fa-IR"/>
        </w:rPr>
        <w:t xml:space="preserve">" </w:t>
      </w:r>
      <w:r w:rsidR="00F3322F">
        <w:rPr>
          <w:rFonts w:cs="B Nazanin" w:hint="cs"/>
          <w:sz w:val="28"/>
          <w:szCs w:val="28"/>
          <w:rtl/>
          <w:lang w:bidi="fa-IR"/>
        </w:rPr>
        <w:t xml:space="preserve">ی عوض کسره در هنگام اضافه، علامت </w:t>
      </w:r>
      <w:r w:rsidR="00F3322F">
        <w:rPr>
          <w:rFonts w:cs="Times New Roman" w:hint="cs"/>
          <w:sz w:val="28"/>
          <w:szCs w:val="28"/>
          <w:rtl/>
          <w:lang w:bidi="fa-IR"/>
        </w:rPr>
        <w:t>"</w:t>
      </w:r>
      <w:r w:rsidR="00F3322F">
        <w:rPr>
          <w:rFonts w:cs="B Nazanin" w:hint="cs"/>
          <w:sz w:val="28"/>
          <w:szCs w:val="28"/>
          <w:rtl/>
          <w:lang w:bidi="fa-IR"/>
        </w:rPr>
        <w:t>یا</w:t>
      </w:r>
      <w:r w:rsidR="00F3322F">
        <w:rPr>
          <w:rFonts w:cs="Times New Roman" w:hint="cs"/>
          <w:sz w:val="28"/>
          <w:szCs w:val="28"/>
          <w:rtl/>
          <w:lang w:bidi="fa-IR"/>
        </w:rPr>
        <w:t>"</w:t>
      </w:r>
      <w:r w:rsidR="00F3322F">
        <w:rPr>
          <w:rFonts w:cs="B Nazanin" w:hint="cs"/>
          <w:sz w:val="28"/>
          <w:szCs w:val="28"/>
          <w:rtl/>
          <w:lang w:bidi="fa-IR"/>
        </w:rPr>
        <w:t xml:space="preserve"> گرفته است، مانند ادامه‌ی، همه‌جانبه‌ی، و... . لیکن حتی این مسئله نیز به‌طور کامل رعایت نشده است.</w:t>
      </w:r>
    </w:p>
    <w:p w:rsidR="006D737B" w:rsidRDefault="00915FDC" w:rsidP="00FA196F">
      <w:pPr>
        <w:bidi/>
        <w:spacing w:line="480" w:lineRule="auto"/>
        <w:jc w:val="lowKashida"/>
        <w:rPr>
          <w:rFonts w:cs="B Nazanin"/>
          <w:sz w:val="28"/>
          <w:szCs w:val="28"/>
          <w:rtl/>
          <w:lang w:bidi="fa-IR"/>
        </w:rPr>
      </w:pPr>
      <w:r>
        <w:rPr>
          <w:rFonts w:cs="B Nazanin" w:hint="cs"/>
          <w:sz w:val="28"/>
          <w:szCs w:val="28"/>
          <w:rtl/>
          <w:lang w:bidi="fa-IR"/>
        </w:rPr>
        <w:t>1-</w:t>
      </w:r>
      <w:r w:rsidR="006D737B">
        <w:rPr>
          <w:rFonts w:cs="B Nazanin" w:hint="cs"/>
          <w:sz w:val="28"/>
          <w:szCs w:val="28"/>
          <w:rtl/>
          <w:lang w:bidi="fa-IR"/>
        </w:rPr>
        <w:t>4</w:t>
      </w:r>
      <w:r>
        <w:rPr>
          <w:rFonts w:cs="B Nazanin" w:hint="cs"/>
          <w:sz w:val="28"/>
          <w:szCs w:val="28"/>
          <w:rtl/>
          <w:lang w:bidi="fa-IR"/>
        </w:rPr>
        <w:t>-</w:t>
      </w:r>
      <w:r w:rsidR="006D737B">
        <w:rPr>
          <w:rFonts w:cs="B Nazanin" w:hint="cs"/>
          <w:sz w:val="28"/>
          <w:szCs w:val="28"/>
          <w:rtl/>
          <w:lang w:bidi="fa-IR"/>
        </w:rPr>
        <w:t xml:space="preserve"> 7</w:t>
      </w:r>
      <w:r>
        <w:rPr>
          <w:rFonts w:cs="B Nazanin" w:hint="cs"/>
          <w:sz w:val="28"/>
          <w:szCs w:val="28"/>
          <w:rtl/>
          <w:lang w:bidi="fa-IR"/>
        </w:rPr>
        <w:t xml:space="preserve">: </w:t>
      </w:r>
      <w:r w:rsidR="007C7614">
        <w:rPr>
          <w:rFonts w:cs="B Nazanin" w:hint="cs"/>
          <w:sz w:val="28"/>
          <w:szCs w:val="28"/>
          <w:rtl/>
          <w:lang w:bidi="fa-IR"/>
        </w:rPr>
        <w:t xml:space="preserve">معادل انگلیسی کلمات به </w:t>
      </w:r>
      <w:r w:rsidR="00FA196F">
        <w:rPr>
          <w:rFonts w:cs="B Nazanin" w:hint="cs"/>
          <w:sz w:val="28"/>
          <w:szCs w:val="28"/>
          <w:rtl/>
          <w:lang w:bidi="fa-IR"/>
        </w:rPr>
        <w:t xml:space="preserve">جای </w:t>
      </w:r>
      <w:r w:rsidR="007C7614">
        <w:rPr>
          <w:rFonts w:cs="B Nazanin" w:hint="cs"/>
          <w:sz w:val="28"/>
          <w:szCs w:val="28"/>
          <w:rtl/>
          <w:lang w:bidi="fa-IR"/>
        </w:rPr>
        <w:t xml:space="preserve">پاورقی </w:t>
      </w:r>
      <w:r w:rsidR="00FA196F">
        <w:rPr>
          <w:rFonts w:cs="B Nazanin" w:hint="cs"/>
          <w:sz w:val="28"/>
          <w:szCs w:val="28"/>
          <w:rtl/>
          <w:lang w:bidi="fa-IR"/>
        </w:rPr>
        <w:t>در متن آورده شده است</w:t>
      </w:r>
      <w:r w:rsidR="007C7614">
        <w:rPr>
          <w:rFonts w:cs="B Nazanin" w:hint="cs"/>
          <w:sz w:val="28"/>
          <w:szCs w:val="28"/>
          <w:rtl/>
          <w:lang w:bidi="fa-IR"/>
        </w:rPr>
        <w:t>.</w:t>
      </w:r>
    </w:p>
    <w:p w:rsidR="006D737B" w:rsidRDefault="00915FDC" w:rsidP="00F86A70">
      <w:pPr>
        <w:bidi/>
        <w:spacing w:line="480" w:lineRule="auto"/>
        <w:jc w:val="lowKashida"/>
        <w:rPr>
          <w:rFonts w:cs="B Nazanin"/>
          <w:sz w:val="28"/>
          <w:szCs w:val="28"/>
          <w:rtl/>
          <w:lang w:bidi="fa-IR"/>
        </w:rPr>
      </w:pPr>
      <w:r>
        <w:rPr>
          <w:rFonts w:cs="B Nazanin" w:hint="cs"/>
          <w:sz w:val="28"/>
          <w:szCs w:val="28"/>
          <w:rtl/>
          <w:lang w:bidi="fa-IR"/>
        </w:rPr>
        <w:t>1-</w:t>
      </w:r>
      <w:r w:rsidR="006D737B">
        <w:rPr>
          <w:rFonts w:cs="B Nazanin" w:hint="cs"/>
          <w:sz w:val="28"/>
          <w:szCs w:val="28"/>
          <w:rtl/>
          <w:lang w:bidi="fa-IR"/>
        </w:rPr>
        <w:t>4</w:t>
      </w:r>
      <w:r>
        <w:rPr>
          <w:rFonts w:cs="B Nazanin" w:hint="cs"/>
          <w:sz w:val="28"/>
          <w:szCs w:val="28"/>
          <w:rtl/>
          <w:lang w:bidi="fa-IR"/>
        </w:rPr>
        <w:t>-</w:t>
      </w:r>
      <w:r w:rsidR="006D737B">
        <w:rPr>
          <w:rFonts w:cs="B Nazanin" w:hint="cs"/>
          <w:sz w:val="28"/>
          <w:szCs w:val="28"/>
          <w:rtl/>
          <w:lang w:bidi="fa-IR"/>
        </w:rPr>
        <w:t xml:space="preserve"> 8</w:t>
      </w:r>
      <w:r>
        <w:rPr>
          <w:rFonts w:cs="B Nazanin" w:hint="cs"/>
          <w:sz w:val="28"/>
          <w:szCs w:val="28"/>
          <w:rtl/>
          <w:lang w:bidi="fa-IR"/>
        </w:rPr>
        <w:t xml:space="preserve">: </w:t>
      </w:r>
      <w:r w:rsidR="00CE4E40">
        <w:rPr>
          <w:rFonts w:cs="B Nazanin" w:hint="cs"/>
          <w:sz w:val="28"/>
          <w:szCs w:val="28"/>
          <w:rtl/>
          <w:lang w:bidi="fa-IR"/>
        </w:rPr>
        <w:t>چنانچه در متن کتاب معادل انگلیسیِ کلمات به پاورقی منتقل شوند، در نمایه نیازی به ذکر کلمات انگلیسی نخواهد بود و ذکر معادل فارسی آنها در نمایه کفایت خواهد کرد. بنابراین، کلمات انگلیسی که اکنون در نمایه موجود است باید حذف ش</w:t>
      </w:r>
      <w:r w:rsidR="000C33BC">
        <w:rPr>
          <w:rFonts w:cs="B Nazanin" w:hint="cs"/>
          <w:sz w:val="28"/>
          <w:szCs w:val="28"/>
          <w:rtl/>
          <w:lang w:bidi="fa-IR"/>
        </w:rPr>
        <w:t>ده و</w:t>
      </w:r>
      <w:r w:rsidR="00CE4E40">
        <w:rPr>
          <w:rFonts w:cs="B Nazanin" w:hint="cs"/>
          <w:sz w:val="28"/>
          <w:szCs w:val="28"/>
          <w:rtl/>
          <w:lang w:bidi="fa-IR"/>
        </w:rPr>
        <w:t xml:space="preserve"> به روشی که گفته شد اصلاح شوند.</w:t>
      </w:r>
    </w:p>
    <w:p w:rsidR="006D737B" w:rsidRDefault="00915FDC" w:rsidP="00F86A70">
      <w:pPr>
        <w:bidi/>
        <w:spacing w:line="480" w:lineRule="auto"/>
        <w:jc w:val="lowKashida"/>
        <w:rPr>
          <w:rFonts w:cs="B Nazanin"/>
          <w:sz w:val="28"/>
          <w:szCs w:val="28"/>
          <w:rtl/>
          <w:lang w:bidi="fa-IR"/>
        </w:rPr>
      </w:pPr>
      <w:r>
        <w:rPr>
          <w:rFonts w:cs="B Nazanin" w:hint="cs"/>
          <w:sz w:val="28"/>
          <w:szCs w:val="28"/>
          <w:rtl/>
          <w:lang w:bidi="fa-IR"/>
        </w:rPr>
        <w:t>1-</w:t>
      </w:r>
      <w:r w:rsidR="006D737B">
        <w:rPr>
          <w:rFonts w:cs="B Nazanin" w:hint="cs"/>
          <w:sz w:val="28"/>
          <w:szCs w:val="28"/>
          <w:rtl/>
          <w:lang w:bidi="fa-IR"/>
        </w:rPr>
        <w:t>4</w:t>
      </w:r>
      <w:r>
        <w:rPr>
          <w:rFonts w:cs="B Nazanin" w:hint="cs"/>
          <w:sz w:val="28"/>
          <w:szCs w:val="28"/>
          <w:rtl/>
          <w:lang w:bidi="fa-IR"/>
        </w:rPr>
        <w:t>-</w:t>
      </w:r>
      <w:r w:rsidR="006D737B">
        <w:rPr>
          <w:rFonts w:cs="B Nazanin" w:hint="cs"/>
          <w:sz w:val="28"/>
          <w:szCs w:val="28"/>
          <w:rtl/>
          <w:lang w:bidi="fa-IR"/>
        </w:rPr>
        <w:t xml:space="preserve"> 9</w:t>
      </w:r>
      <w:r>
        <w:rPr>
          <w:rFonts w:cs="B Nazanin" w:hint="cs"/>
          <w:sz w:val="28"/>
          <w:szCs w:val="28"/>
          <w:rtl/>
          <w:lang w:bidi="fa-IR"/>
        </w:rPr>
        <w:t xml:space="preserve">: </w:t>
      </w:r>
      <w:r w:rsidR="006A3B8C">
        <w:rPr>
          <w:rFonts w:cs="B Nazanin" w:hint="cs"/>
          <w:sz w:val="28"/>
          <w:szCs w:val="28"/>
          <w:rtl/>
          <w:lang w:bidi="fa-IR"/>
        </w:rPr>
        <w:t>در شماره‌بندی</w:t>
      </w:r>
      <w:r w:rsidR="00723CD4">
        <w:rPr>
          <w:rFonts w:cs="B Nazanin" w:hint="cs"/>
          <w:sz w:val="28"/>
          <w:szCs w:val="28"/>
          <w:rtl/>
          <w:lang w:bidi="fa-IR"/>
        </w:rPr>
        <w:t>ِ</w:t>
      </w:r>
      <w:r w:rsidR="006A3B8C">
        <w:rPr>
          <w:rFonts w:cs="B Nazanin" w:hint="cs"/>
          <w:sz w:val="28"/>
          <w:szCs w:val="28"/>
          <w:rtl/>
          <w:lang w:bidi="fa-IR"/>
        </w:rPr>
        <w:t xml:space="preserve"> </w:t>
      </w:r>
      <w:r w:rsidR="00EE12D9">
        <w:rPr>
          <w:rFonts w:cs="B Nazanin" w:hint="cs"/>
          <w:sz w:val="28"/>
          <w:szCs w:val="28"/>
          <w:rtl/>
          <w:lang w:bidi="fa-IR"/>
        </w:rPr>
        <w:t>بندها از اعداد کتابی به جای اعداد حسابی استفاده شده است.</w:t>
      </w:r>
    </w:p>
    <w:p w:rsidR="006D737B" w:rsidRDefault="006D737B" w:rsidP="00F86A70">
      <w:pPr>
        <w:bidi/>
        <w:spacing w:line="480" w:lineRule="auto"/>
        <w:jc w:val="lowKashida"/>
        <w:rPr>
          <w:rFonts w:cs="B Nazanin"/>
          <w:sz w:val="28"/>
          <w:szCs w:val="28"/>
          <w:rtl/>
          <w:lang w:bidi="fa-IR"/>
        </w:rPr>
      </w:pPr>
      <w:r>
        <w:rPr>
          <w:rFonts w:cs="B Nazanin" w:hint="cs"/>
          <w:sz w:val="28"/>
          <w:szCs w:val="28"/>
          <w:rtl/>
          <w:lang w:bidi="fa-IR"/>
        </w:rPr>
        <w:t>1-4- 10: موارد دیگر:</w:t>
      </w:r>
    </w:p>
    <w:p w:rsidR="006D737B" w:rsidRDefault="006D737B" w:rsidP="00F86A70">
      <w:pPr>
        <w:bidi/>
        <w:spacing w:line="480" w:lineRule="auto"/>
        <w:jc w:val="lowKashida"/>
        <w:rPr>
          <w:rFonts w:cs="B Nazanin"/>
          <w:sz w:val="28"/>
          <w:szCs w:val="28"/>
          <w:rtl/>
          <w:lang w:bidi="fa-IR"/>
        </w:rPr>
      </w:pPr>
      <w:r>
        <w:rPr>
          <w:rFonts w:cs="B Nazanin" w:hint="cs"/>
          <w:sz w:val="28"/>
          <w:szCs w:val="28"/>
          <w:rtl/>
          <w:lang w:bidi="fa-IR"/>
        </w:rPr>
        <w:t xml:space="preserve">صفحه 111 چنین آمده است: «...... در 26 نوامبر 13، 2003 مارس 2004، ...  »، که باید به این‌صورت اصلاح شود: « ... 26 </w:t>
      </w:r>
      <w:r w:rsidR="00723CD4">
        <w:rPr>
          <w:rFonts w:cs="B Nazanin" w:hint="cs"/>
          <w:sz w:val="28"/>
          <w:szCs w:val="28"/>
          <w:rtl/>
          <w:lang w:bidi="fa-IR"/>
        </w:rPr>
        <w:t>نوامبر 2003، 13 مارس 2004، ...»؛ و .... .</w:t>
      </w:r>
    </w:p>
    <w:p w:rsidR="006D737B" w:rsidRDefault="006D737B" w:rsidP="00F86A70">
      <w:pPr>
        <w:bidi/>
        <w:spacing w:line="480" w:lineRule="auto"/>
        <w:jc w:val="lowKashida"/>
        <w:rPr>
          <w:rFonts w:cs="B Nazanin"/>
          <w:sz w:val="28"/>
          <w:szCs w:val="28"/>
          <w:rtl/>
          <w:lang w:bidi="fa-IR"/>
        </w:rPr>
      </w:pPr>
    </w:p>
    <w:p w:rsidR="0024360F" w:rsidRPr="00915FDC" w:rsidRDefault="00F86A70" w:rsidP="00F86A70">
      <w:pPr>
        <w:bidi/>
        <w:spacing w:line="480" w:lineRule="auto"/>
        <w:jc w:val="lowKashida"/>
        <w:rPr>
          <w:rFonts w:cs="B Nazanin"/>
          <w:sz w:val="28"/>
          <w:szCs w:val="28"/>
          <w:rtl/>
          <w:lang w:bidi="fa-IR"/>
        </w:rPr>
      </w:pPr>
      <w:r>
        <w:rPr>
          <w:rFonts w:cs="B Nazanin" w:hint="cs"/>
          <w:b/>
          <w:bCs/>
          <w:sz w:val="28"/>
          <w:szCs w:val="28"/>
          <w:rtl/>
          <w:lang w:bidi="fa-IR"/>
        </w:rPr>
        <w:t xml:space="preserve">1-5: </w:t>
      </w:r>
      <w:r w:rsidR="000E7D20">
        <w:rPr>
          <w:rFonts w:cs="B Nazanin" w:hint="cs"/>
          <w:b/>
          <w:bCs/>
          <w:sz w:val="28"/>
          <w:szCs w:val="28"/>
          <w:rtl/>
          <w:lang w:bidi="fa-IR"/>
        </w:rPr>
        <w:t>نکات ویرایش زبانی</w:t>
      </w:r>
    </w:p>
    <w:p w:rsidR="00DD1423" w:rsidRPr="00DD1423" w:rsidRDefault="00DD1423" w:rsidP="00F86A70">
      <w:pPr>
        <w:bidi/>
        <w:spacing w:line="480" w:lineRule="auto"/>
        <w:jc w:val="lowKashida"/>
        <w:rPr>
          <w:rFonts w:cs="B Nazanin"/>
          <w:sz w:val="28"/>
          <w:szCs w:val="28"/>
          <w:rtl/>
          <w:lang w:bidi="fa-IR"/>
        </w:rPr>
      </w:pPr>
      <w:r w:rsidRPr="00DD1423">
        <w:rPr>
          <w:rFonts w:cs="B Nazanin" w:hint="cs"/>
          <w:sz w:val="28"/>
          <w:szCs w:val="28"/>
          <w:rtl/>
          <w:lang w:bidi="fa-IR"/>
        </w:rPr>
        <w:t xml:space="preserve">در این </w:t>
      </w:r>
      <w:r>
        <w:rPr>
          <w:rFonts w:cs="B Nazanin" w:hint="cs"/>
          <w:sz w:val="28"/>
          <w:szCs w:val="28"/>
          <w:rtl/>
          <w:lang w:bidi="fa-IR"/>
        </w:rPr>
        <w:t>قسمت ت</w:t>
      </w:r>
      <w:r w:rsidRPr="00DD1423">
        <w:rPr>
          <w:rFonts w:cs="B Nazanin" w:hint="cs"/>
          <w:sz w:val="28"/>
          <w:szCs w:val="28"/>
          <w:rtl/>
          <w:lang w:bidi="fa-IR"/>
        </w:rPr>
        <w:t xml:space="preserve">نها به ذکر برخی </w:t>
      </w:r>
      <w:r>
        <w:rPr>
          <w:rFonts w:cs="B Nazanin" w:hint="cs"/>
          <w:sz w:val="28"/>
          <w:szCs w:val="28"/>
          <w:rtl/>
          <w:lang w:bidi="fa-IR"/>
        </w:rPr>
        <w:t>از مواردی اشاره می‌شود که اشتباهات آشکار ویرایشی در آن مشهود است:</w:t>
      </w:r>
    </w:p>
    <w:p w:rsidR="009655C8" w:rsidRDefault="009655C8" w:rsidP="00F86A70">
      <w:pPr>
        <w:bidi/>
        <w:spacing w:line="480" w:lineRule="auto"/>
        <w:jc w:val="lowKashida"/>
        <w:rPr>
          <w:rFonts w:cs="B Nazanin"/>
          <w:sz w:val="28"/>
          <w:szCs w:val="28"/>
          <w:rtl/>
          <w:lang w:bidi="fa-IR"/>
        </w:rPr>
      </w:pPr>
      <w:r>
        <w:rPr>
          <w:rFonts w:cs="B Nazanin" w:hint="cs"/>
          <w:sz w:val="28"/>
          <w:szCs w:val="28"/>
          <w:rtl/>
          <w:lang w:bidi="fa-IR"/>
        </w:rPr>
        <w:t>1</w:t>
      </w:r>
      <w:r w:rsidR="00DD1423" w:rsidRPr="00DD1423">
        <w:rPr>
          <w:rFonts w:cs="B Nazanin" w:hint="cs"/>
          <w:sz w:val="28"/>
          <w:szCs w:val="28"/>
          <w:rtl/>
          <w:lang w:bidi="fa-IR"/>
        </w:rPr>
        <w:t xml:space="preserve">- </w:t>
      </w:r>
      <w:r w:rsidR="00BA6489">
        <w:rPr>
          <w:rFonts w:cs="B Nazanin" w:hint="cs"/>
          <w:sz w:val="28"/>
          <w:szCs w:val="28"/>
          <w:rtl/>
          <w:lang w:bidi="fa-IR"/>
        </w:rPr>
        <w:t xml:space="preserve">در این گزارش </w:t>
      </w:r>
      <w:r w:rsidR="00BA6489" w:rsidRPr="00BA6489">
        <w:rPr>
          <w:rFonts w:cs="B Nazanin" w:hint="cs"/>
          <w:sz w:val="28"/>
          <w:szCs w:val="28"/>
          <w:u w:val="single"/>
          <w:rtl/>
          <w:lang w:bidi="fa-IR"/>
        </w:rPr>
        <w:t>سعی در پرداختن</w:t>
      </w:r>
      <w:r w:rsidR="00BA6489">
        <w:rPr>
          <w:rFonts w:cs="B Nazanin" w:hint="cs"/>
          <w:sz w:val="28"/>
          <w:szCs w:val="28"/>
          <w:rtl/>
          <w:lang w:bidi="fa-IR"/>
        </w:rPr>
        <w:t xml:space="preserve"> به جوانب تحریم‌های احتمالی و موانع سیاسی- حقوقی فراروی متولیان امر در پرونده هسته‌ای </w:t>
      </w:r>
      <w:r w:rsidR="00BA6489" w:rsidRPr="00BA6489">
        <w:rPr>
          <w:rFonts w:cs="B Nazanin" w:hint="cs"/>
          <w:sz w:val="28"/>
          <w:szCs w:val="28"/>
          <w:u w:val="single"/>
          <w:rtl/>
          <w:lang w:bidi="fa-IR"/>
        </w:rPr>
        <w:t>شده است</w:t>
      </w:r>
      <w:r w:rsidR="00BA6489">
        <w:rPr>
          <w:rFonts w:cs="B Nazanin" w:hint="cs"/>
          <w:sz w:val="28"/>
          <w:szCs w:val="28"/>
          <w:rtl/>
          <w:lang w:bidi="fa-IR"/>
        </w:rPr>
        <w:t>(ص39). که دست کم به این شکل می‌توان آن را اصلاح کرد:</w:t>
      </w:r>
    </w:p>
    <w:p w:rsidR="008809E0" w:rsidRDefault="00811BCE" w:rsidP="00F86A70">
      <w:pPr>
        <w:bidi/>
        <w:spacing w:line="480" w:lineRule="auto"/>
        <w:jc w:val="lowKashida"/>
        <w:rPr>
          <w:rFonts w:cs="B Nazanin"/>
          <w:sz w:val="28"/>
          <w:szCs w:val="28"/>
          <w:u w:val="single"/>
          <w:rtl/>
          <w:lang w:bidi="fa-IR"/>
        </w:rPr>
      </w:pPr>
      <w:r>
        <w:rPr>
          <w:rFonts w:cs="B Nazanin" w:hint="cs"/>
          <w:sz w:val="28"/>
          <w:szCs w:val="28"/>
          <w:rtl/>
          <w:lang w:bidi="fa-IR"/>
        </w:rPr>
        <w:lastRenderedPageBreak/>
        <w:t>«</w:t>
      </w:r>
      <w:r w:rsidR="00BA6489">
        <w:rPr>
          <w:rFonts w:cs="B Nazanin" w:hint="cs"/>
          <w:sz w:val="28"/>
          <w:szCs w:val="28"/>
          <w:rtl/>
          <w:lang w:bidi="fa-IR"/>
        </w:rPr>
        <w:t xml:space="preserve">در این گزارش </w:t>
      </w:r>
      <w:r w:rsidR="00BA6489" w:rsidRPr="00BA6489">
        <w:rPr>
          <w:rFonts w:cs="B Nazanin" w:hint="cs"/>
          <w:sz w:val="28"/>
          <w:szCs w:val="28"/>
          <w:u w:val="single"/>
          <w:rtl/>
          <w:lang w:bidi="fa-IR"/>
        </w:rPr>
        <w:t xml:space="preserve">سعی </w:t>
      </w:r>
      <w:r w:rsidR="00BA6489">
        <w:rPr>
          <w:rFonts w:cs="B Nazanin" w:hint="cs"/>
          <w:sz w:val="28"/>
          <w:szCs w:val="28"/>
          <w:u w:val="single"/>
          <w:rtl/>
          <w:lang w:bidi="fa-IR"/>
        </w:rPr>
        <w:t>شده</w:t>
      </w:r>
      <w:r w:rsidR="000E7D20">
        <w:rPr>
          <w:rFonts w:cs="B Nazanin" w:hint="cs"/>
          <w:sz w:val="28"/>
          <w:szCs w:val="28"/>
          <w:u w:val="single"/>
          <w:rtl/>
          <w:lang w:bidi="fa-IR"/>
        </w:rPr>
        <w:t xml:space="preserve"> است</w:t>
      </w:r>
      <w:r w:rsidR="00BA6489">
        <w:rPr>
          <w:rFonts w:cs="B Nazanin" w:hint="cs"/>
          <w:sz w:val="28"/>
          <w:szCs w:val="28"/>
          <w:rtl/>
          <w:lang w:bidi="fa-IR"/>
        </w:rPr>
        <w:t xml:space="preserve"> به جوانبِ تحریم‌های احتمالی و موانع سیاسی- حقوقیِ فراروی متولیان امر در پرونده هسته‌ای </w:t>
      </w:r>
      <w:r w:rsidR="00BA6489">
        <w:rPr>
          <w:rFonts w:cs="B Nazanin" w:hint="cs"/>
          <w:sz w:val="28"/>
          <w:szCs w:val="28"/>
          <w:u w:val="single"/>
          <w:rtl/>
          <w:lang w:bidi="fa-IR"/>
        </w:rPr>
        <w:t>پرداخته شود</w:t>
      </w:r>
      <w:r>
        <w:rPr>
          <w:rFonts w:cs="B Nazanin" w:hint="cs"/>
          <w:sz w:val="28"/>
          <w:szCs w:val="28"/>
          <w:u w:val="single"/>
          <w:rtl/>
          <w:lang w:bidi="fa-IR"/>
        </w:rPr>
        <w:t>»</w:t>
      </w:r>
      <w:r w:rsidR="00BA6489">
        <w:rPr>
          <w:rFonts w:cs="B Nazanin" w:hint="cs"/>
          <w:sz w:val="28"/>
          <w:szCs w:val="28"/>
          <w:u w:val="single"/>
          <w:rtl/>
          <w:lang w:bidi="fa-IR"/>
        </w:rPr>
        <w:t>.</w:t>
      </w:r>
      <w:r w:rsidR="00D17A0C" w:rsidRPr="00D17A0C">
        <w:rPr>
          <w:rFonts w:cs="B Nazanin" w:hint="cs"/>
          <w:sz w:val="28"/>
          <w:szCs w:val="28"/>
          <w:rtl/>
          <w:lang w:bidi="fa-IR"/>
        </w:rPr>
        <w:t xml:space="preserve"> </w:t>
      </w:r>
      <w:r w:rsidR="00BA6489" w:rsidRPr="00D17A0C">
        <w:rPr>
          <w:rFonts w:cs="B Nazanin" w:hint="cs"/>
          <w:sz w:val="28"/>
          <w:szCs w:val="28"/>
          <w:rtl/>
          <w:lang w:bidi="fa-IR"/>
        </w:rPr>
        <w:t>یا</w:t>
      </w:r>
      <w:r w:rsidR="00D17A0C">
        <w:rPr>
          <w:rFonts w:cs="B Nazanin" w:hint="cs"/>
          <w:sz w:val="28"/>
          <w:szCs w:val="28"/>
          <w:rtl/>
          <w:lang w:bidi="fa-IR"/>
        </w:rPr>
        <w:t xml:space="preserve">: </w:t>
      </w:r>
      <w:r>
        <w:rPr>
          <w:rFonts w:cs="B Nazanin" w:hint="cs"/>
          <w:sz w:val="28"/>
          <w:szCs w:val="28"/>
          <w:rtl/>
          <w:lang w:bidi="fa-IR"/>
        </w:rPr>
        <w:t>«</w:t>
      </w:r>
      <w:r w:rsidR="00D17A0C">
        <w:rPr>
          <w:rFonts w:cs="B Nazanin" w:hint="cs"/>
          <w:sz w:val="28"/>
          <w:szCs w:val="28"/>
          <w:rtl/>
          <w:lang w:bidi="fa-IR"/>
        </w:rPr>
        <w:t xml:space="preserve">این گزارش </w:t>
      </w:r>
      <w:r w:rsidR="00D17A0C">
        <w:rPr>
          <w:rFonts w:cs="B Nazanin" w:hint="cs"/>
          <w:sz w:val="28"/>
          <w:szCs w:val="28"/>
          <w:u w:val="single"/>
          <w:rtl/>
          <w:lang w:bidi="fa-IR"/>
        </w:rPr>
        <w:t>می‌کوشد</w:t>
      </w:r>
      <w:r w:rsidR="00D17A0C">
        <w:rPr>
          <w:rFonts w:cs="B Nazanin" w:hint="cs"/>
          <w:sz w:val="28"/>
          <w:szCs w:val="28"/>
          <w:rtl/>
          <w:lang w:bidi="fa-IR"/>
        </w:rPr>
        <w:t xml:space="preserve"> به جوانبِ تحریم‌های احتمالی و موانع سیاسی- حقوقیِ فراروی متولیان امر در پرونده هسته‌ای </w:t>
      </w:r>
      <w:r w:rsidR="00D17A0C">
        <w:rPr>
          <w:rFonts w:cs="B Nazanin" w:hint="cs"/>
          <w:sz w:val="28"/>
          <w:szCs w:val="28"/>
          <w:u w:val="single"/>
          <w:rtl/>
          <w:lang w:bidi="fa-IR"/>
        </w:rPr>
        <w:t>بپردازد</w:t>
      </w:r>
      <w:r>
        <w:rPr>
          <w:rFonts w:cs="B Nazanin" w:hint="cs"/>
          <w:sz w:val="28"/>
          <w:szCs w:val="28"/>
          <w:u w:val="single"/>
          <w:rtl/>
          <w:lang w:bidi="fa-IR"/>
        </w:rPr>
        <w:t>»</w:t>
      </w:r>
      <w:r w:rsidR="00D17A0C">
        <w:rPr>
          <w:rFonts w:cs="B Nazanin" w:hint="cs"/>
          <w:sz w:val="28"/>
          <w:szCs w:val="28"/>
          <w:u w:val="single"/>
          <w:rtl/>
          <w:lang w:bidi="fa-IR"/>
        </w:rPr>
        <w:t>.</w:t>
      </w:r>
    </w:p>
    <w:p w:rsidR="009655C8" w:rsidRDefault="009655C8" w:rsidP="00F86A70">
      <w:pPr>
        <w:bidi/>
        <w:spacing w:line="480" w:lineRule="auto"/>
        <w:jc w:val="lowKashida"/>
        <w:rPr>
          <w:rFonts w:cs="B Nazanin"/>
          <w:sz w:val="28"/>
          <w:szCs w:val="28"/>
          <w:rtl/>
          <w:lang w:bidi="fa-IR"/>
        </w:rPr>
      </w:pPr>
      <w:r>
        <w:rPr>
          <w:rFonts w:cs="B Nazanin" w:hint="cs"/>
          <w:sz w:val="28"/>
          <w:szCs w:val="28"/>
          <w:rtl/>
          <w:lang w:bidi="fa-IR"/>
        </w:rPr>
        <w:t>2</w:t>
      </w:r>
      <w:r w:rsidR="008809E0" w:rsidRPr="008809E0">
        <w:rPr>
          <w:rFonts w:cs="B Nazanin" w:hint="cs"/>
          <w:sz w:val="28"/>
          <w:szCs w:val="28"/>
          <w:rtl/>
          <w:lang w:bidi="fa-IR"/>
        </w:rPr>
        <w:t>-</w:t>
      </w:r>
      <w:r w:rsidR="008809E0">
        <w:rPr>
          <w:rFonts w:cs="B Nazanin" w:hint="cs"/>
          <w:sz w:val="28"/>
          <w:szCs w:val="28"/>
          <w:rtl/>
          <w:lang w:bidi="fa-IR"/>
        </w:rPr>
        <w:t xml:space="preserve"> در دوران جنگ‌های جهانی اول و دوم مقوله عملیات روانی به دلیل گسترش رسانه‌های کتبی و نیز پیدایش رادیوهای موج کوتاه و استفاده از ابزارهای نظامی و ارتباطی شاهد تحول بیشتری در این حوزه هستیم(ص55).</w:t>
      </w:r>
      <w:r>
        <w:rPr>
          <w:rFonts w:cs="B Nazanin" w:hint="cs"/>
          <w:sz w:val="28"/>
          <w:szCs w:val="28"/>
          <w:rtl/>
          <w:lang w:bidi="fa-IR"/>
        </w:rPr>
        <w:t xml:space="preserve"> می‌توان جمله را این‌گونه تصحیح کرد:</w:t>
      </w:r>
    </w:p>
    <w:p w:rsidR="008809E0" w:rsidRDefault="00811BCE" w:rsidP="00F86A70">
      <w:pPr>
        <w:bidi/>
        <w:spacing w:line="480" w:lineRule="auto"/>
        <w:jc w:val="lowKashida"/>
        <w:rPr>
          <w:rFonts w:cs="B Nazanin"/>
          <w:sz w:val="28"/>
          <w:szCs w:val="28"/>
          <w:rtl/>
          <w:lang w:bidi="fa-IR"/>
        </w:rPr>
      </w:pPr>
      <w:r>
        <w:rPr>
          <w:rFonts w:cs="B Nazanin" w:hint="cs"/>
          <w:sz w:val="28"/>
          <w:szCs w:val="28"/>
          <w:rtl/>
          <w:lang w:bidi="fa-IR"/>
        </w:rPr>
        <w:t>«</w:t>
      </w:r>
      <w:r w:rsidR="009655C8">
        <w:rPr>
          <w:rFonts w:cs="B Nazanin" w:hint="cs"/>
          <w:sz w:val="28"/>
          <w:szCs w:val="28"/>
          <w:rtl/>
          <w:lang w:bidi="fa-IR"/>
        </w:rPr>
        <w:t>دوران جنگ‌های اول و دوم جهانی</w:t>
      </w:r>
      <w:r w:rsidR="008809E0">
        <w:rPr>
          <w:rFonts w:cs="B Nazanin" w:hint="cs"/>
          <w:sz w:val="28"/>
          <w:szCs w:val="28"/>
          <w:rtl/>
          <w:lang w:bidi="fa-IR"/>
        </w:rPr>
        <w:t xml:space="preserve"> </w:t>
      </w:r>
      <w:r w:rsidR="009655C8">
        <w:rPr>
          <w:rFonts w:cs="B Nazanin" w:hint="cs"/>
          <w:sz w:val="28"/>
          <w:szCs w:val="28"/>
          <w:rtl/>
          <w:lang w:bidi="fa-IR"/>
        </w:rPr>
        <w:t xml:space="preserve">به دلیل گسترش رسانه‌های کتبی و نیز پیدایش رادیوهای موج کوتاه و بهره‌گیری از ابزارهای نظامی و ارتباطی تحول بیشتری </w:t>
      </w:r>
      <w:r w:rsidR="009B731C">
        <w:rPr>
          <w:rFonts w:cs="B Nazanin" w:hint="cs"/>
          <w:sz w:val="28"/>
          <w:szCs w:val="28"/>
          <w:rtl/>
          <w:lang w:bidi="fa-IR"/>
        </w:rPr>
        <w:t xml:space="preserve">را </w:t>
      </w:r>
      <w:r w:rsidR="009655C8">
        <w:rPr>
          <w:rFonts w:cs="B Nazanin" w:hint="cs"/>
          <w:sz w:val="28"/>
          <w:szCs w:val="28"/>
          <w:rtl/>
          <w:lang w:bidi="fa-IR"/>
        </w:rPr>
        <w:t xml:space="preserve">در حوزه عملیات روانی </w:t>
      </w:r>
      <w:r w:rsidR="009B731C">
        <w:rPr>
          <w:rFonts w:cs="B Nazanin" w:hint="cs"/>
          <w:sz w:val="28"/>
          <w:szCs w:val="28"/>
          <w:rtl/>
          <w:lang w:bidi="fa-IR"/>
        </w:rPr>
        <w:t>شاهد</w:t>
      </w:r>
      <w:r w:rsidR="009655C8">
        <w:rPr>
          <w:rFonts w:cs="B Nazanin" w:hint="cs"/>
          <w:sz w:val="28"/>
          <w:szCs w:val="28"/>
          <w:rtl/>
          <w:lang w:bidi="fa-IR"/>
        </w:rPr>
        <w:t xml:space="preserve"> </w:t>
      </w:r>
      <w:r w:rsidR="009B731C">
        <w:rPr>
          <w:rFonts w:cs="B Nazanin" w:hint="cs"/>
          <w:sz w:val="28"/>
          <w:szCs w:val="28"/>
          <w:rtl/>
          <w:lang w:bidi="fa-IR"/>
        </w:rPr>
        <w:t>ب</w:t>
      </w:r>
      <w:r w:rsidR="009655C8">
        <w:rPr>
          <w:rFonts w:cs="B Nazanin" w:hint="cs"/>
          <w:sz w:val="28"/>
          <w:szCs w:val="28"/>
          <w:rtl/>
          <w:lang w:bidi="fa-IR"/>
        </w:rPr>
        <w:t>ود</w:t>
      </w:r>
      <w:r>
        <w:rPr>
          <w:rFonts w:cs="B Nazanin" w:hint="cs"/>
          <w:sz w:val="28"/>
          <w:szCs w:val="28"/>
          <w:rtl/>
          <w:lang w:bidi="fa-IR"/>
        </w:rPr>
        <w:t>»</w:t>
      </w:r>
      <w:r w:rsidR="009655C8">
        <w:rPr>
          <w:rFonts w:cs="B Nazanin" w:hint="cs"/>
          <w:sz w:val="28"/>
          <w:szCs w:val="28"/>
          <w:rtl/>
          <w:lang w:bidi="fa-IR"/>
        </w:rPr>
        <w:t>.</w:t>
      </w:r>
    </w:p>
    <w:p w:rsidR="009B731C" w:rsidRDefault="009B731C" w:rsidP="00F86A70">
      <w:pPr>
        <w:bidi/>
        <w:spacing w:line="480" w:lineRule="auto"/>
        <w:jc w:val="lowKashida"/>
        <w:rPr>
          <w:rFonts w:cs="B Nazanin"/>
          <w:sz w:val="28"/>
          <w:szCs w:val="28"/>
          <w:rtl/>
          <w:lang w:bidi="fa-IR"/>
        </w:rPr>
      </w:pPr>
      <w:r>
        <w:rPr>
          <w:rFonts w:cs="B Nazanin" w:hint="cs"/>
          <w:sz w:val="28"/>
          <w:szCs w:val="28"/>
          <w:rtl/>
          <w:lang w:bidi="fa-IR"/>
        </w:rPr>
        <w:t>3- «... و در نهایت، دولت در سال 1372(1993) قراردادی را با روسیه منعقد شد</w:t>
      </w:r>
      <w:r w:rsidR="00127D71">
        <w:rPr>
          <w:rFonts w:cs="B Nazanin" w:hint="cs"/>
          <w:sz w:val="28"/>
          <w:szCs w:val="28"/>
          <w:rtl/>
          <w:lang w:bidi="fa-IR"/>
        </w:rPr>
        <w:t>[کرد]»(ص109).</w:t>
      </w:r>
    </w:p>
    <w:p w:rsidR="009B731C" w:rsidRPr="002510BD" w:rsidRDefault="009B731C" w:rsidP="00F86A70">
      <w:pPr>
        <w:bidi/>
        <w:spacing w:line="480" w:lineRule="auto"/>
        <w:jc w:val="lowKashida"/>
        <w:rPr>
          <w:rFonts w:cs="Times New Roman"/>
          <w:sz w:val="28"/>
          <w:szCs w:val="28"/>
          <w:rtl/>
          <w:lang w:bidi="fa-IR"/>
        </w:rPr>
      </w:pPr>
      <w:r>
        <w:rPr>
          <w:rFonts w:cs="B Nazanin" w:hint="cs"/>
          <w:sz w:val="28"/>
          <w:szCs w:val="28"/>
          <w:rtl/>
          <w:lang w:bidi="fa-IR"/>
        </w:rPr>
        <w:t xml:space="preserve">4- </w:t>
      </w:r>
      <w:r w:rsidR="002510BD">
        <w:rPr>
          <w:rFonts w:cs="B Nazanin" w:hint="cs"/>
          <w:sz w:val="28"/>
          <w:szCs w:val="28"/>
          <w:rtl/>
          <w:lang w:bidi="fa-IR"/>
        </w:rPr>
        <w:t>«جمهوری اسلامی ایران در فوریه 2003 به آژانس بین‌المللی انرژی اتمی اطلاع داد تا اوایل سال 2005 قصد دارد ..... فراهم نمایند». تصحیح: « جمهوری اسلامی ایران ... قصد دارد... فراهم نماید»</w:t>
      </w:r>
      <w:r w:rsidR="00127D71">
        <w:rPr>
          <w:rFonts w:cs="B Nazanin" w:hint="cs"/>
          <w:sz w:val="28"/>
          <w:szCs w:val="28"/>
          <w:rtl/>
          <w:lang w:bidi="fa-IR"/>
        </w:rPr>
        <w:t xml:space="preserve">(ص112) </w:t>
      </w:r>
      <w:r w:rsidR="002510BD">
        <w:rPr>
          <w:rFonts w:cs="B Nazanin" w:hint="cs"/>
          <w:sz w:val="28"/>
          <w:szCs w:val="28"/>
          <w:rtl/>
          <w:lang w:bidi="fa-IR"/>
        </w:rPr>
        <w:t>.</w:t>
      </w:r>
    </w:p>
    <w:p w:rsidR="007C7EB3" w:rsidRDefault="007C7EB3" w:rsidP="00F86A70">
      <w:pPr>
        <w:bidi/>
        <w:spacing w:line="480" w:lineRule="auto"/>
        <w:jc w:val="lowKashida"/>
        <w:rPr>
          <w:rFonts w:cs="B Nazanin"/>
          <w:sz w:val="28"/>
          <w:szCs w:val="28"/>
          <w:rtl/>
          <w:lang w:bidi="fa-IR"/>
        </w:rPr>
      </w:pPr>
      <w:r>
        <w:rPr>
          <w:rFonts w:cs="B Nazanin" w:hint="cs"/>
          <w:sz w:val="28"/>
          <w:szCs w:val="28"/>
          <w:rtl/>
          <w:lang w:bidi="fa-IR"/>
        </w:rPr>
        <w:t xml:space="preserve">5- «... ایران گفته است این طرح‌ها </w:t>
      </w:r>
      <w:r w:rsidR="00127D71">
        <w:rPr>
          <w:rFonts w:cs="B Nazanin" w:hint="cs"/>
          <w:sz w:val="28"/>
          <w:szCs w:val="28"/>
          <w:rtl/>
          <w:lang w:bidi="fa-IR"/>
        </w:rPr>
        <w:t>[را]</w:t>
      </w:r>
      <w:r>
        <w:rPr>
          <w:rFonts w:cs="B Nazanin" w:hint="cs"/>
          <w:sz w:val="28"/>
          <w:szCs w:val="28"/>
          <w:rtl/>
          <w:lang w:bidi="fa-IR"/>
        </w:rPr>
        <w:t xml:space="preserve">در سال 1987 از واسطه‌ها خریداری نموده است». </w:t>
      </w:r>
    </w:p>
    <w:p w:rsidR="007C7EB3" w:rsidRDefault="007C7EB3" w:rsidP="00F86A70">
      <w:pPr>
        <w:bidi/>
        <w:spacing w:line="480" w:lineRule="auto"/>
        <w:jc w:val="lowKashida"/>
        <w:rPr>
          <w:rFonts w:cs="B Nazanin"/>
          <w:sz w:val="28"/>
          <w:szCs w:val="28"/>
          <w:rtl/>
          <w:lang w:bidi="fa-IR"/>
        </w:rPr>
      </w:pPr>
      <w:r>
        <w:rPr>
          <w:rFonts w:cs="B Nazanin" w:hint="cs"/>
          <w:sz w:val="28"/>
          <w:szCs w:val="28"/>
          <w:rtl/>
          <w:lang w:bidi="fa-IR"/>
        </w:rPr>
        <w:t xml:space="preserve">6- </w:t>
      </w:r>
      <w:r w:rsidR="009A2D29">
        <w:rPr>
          <w:rFonts w:cs="B Nazanin" w:hint="cs"/>
          <w:sz w:val="28"/>
          <w:szCs w:val="28"/>
          <w:rtl/>
          <w:lang w:bidi="fa-IR"/>
        </w:rPr>
        <w:t xml:space="preserve">«... سازمان ملل را ملزم نمود نظارت بر فروش </w:t>
      </w:r>
      <w:r w:rsidR="009A2D29" w:rsidRPr="009A2D29">
        <w:rPr>
          <w:rFonts w:cs="B Nazanin" w:hint="cs"/>
          <w:sz w:val="28"/>
          <w:szCs w:val="28"/>
          <w:rtl/>
          <w:lang w:bidi="fa-IR"/>
        </w:rPr>
        <w:t>کالاهای دومنظوره را هم [که] می‌تواند در ....».</w:t>
      </w:r>
    </w:p>
    <w:p w:rsidR="00A553EE" w:rsidRDefault="009A2D29" w:rsidP="00F86A70">
      <w:pPr>
        <w:bidi/>
        <w:spacing w:line="480" w:lineRule="auto"/>
        <w:jc w:val="lowKashida"/>
        <w:rPr>
          <w:rFonts w:cs="B Nazanin"/>
          <w:sz w:val="28"/>
          <w:szCs w:val="28"/>
          <w:rtl/>
          <w:lang w:bidi="fa-IR"/>
        </w:rPr>
      </w:pPr>
      <w:r>
        <w:rPr>
          <w:rFonts w:cs="B Nazanin" w:hint="cs"/>
          <w:sz w:val="28"/>
          <w:szCs w:val="28"/>
          <w:rtl/>
          <w:lang w:bidi="fa-IR"/>
        </w:rPr>
        <w:t xml:space="preserve">7- </w:t>
      </w:r>
      <w:r w:rsidR="00127D71">
        <w:rPr>
          <w:rFonts w:cs="B Nazanin" w:hint="cs"/>
          <w:sz w:val="28"/>
          <w:szCs w:val="28"/>
          <w:rtl/>
          <w:lang w:bidi="fa-IR"/>
        </w:rPr>
        <w:t>ایران و آژانس امکان نظارت بر نگهداری ایمن این مواد را در ترکیه دارد[دارند]</w:t>
      </w:r>
      <w:r w:rsidR="00A553EE">
        <w:rPr>
          <w:rFonts w:cs="B Nazanin" w:hint="cs"/>
          <w:sz w:val="28"/>
          <w:szCs w:val="28"/>
          <w:rtl/>
          <w:lang w:bidi="fa-IR"/>
        </w:rPr>
        <w:t>.</w:t>
      </w:r>
    </w:p>
    <w:p w:rsidR="009A2D29" w:rsidRDefault="00A553EE" w:rsidP="00F86A70">
      <w:pPr>
        <w:bidi/>
        <w:spacing w:line="480" w:lineRule="auto"/>
        <w:jc w:val="lowKashida"/>
        <w:rPr>
          <w:rFonts w:cs="B Nazanin"/>
          <w:sz w:val="28"/>
          <w:szCs w:val="28"/>
          <w:rtl/>
          <w:lang w:bidi="fa-IR"/>
        </w:rPr>
      </w:pPr>
      <w:r>
        <w:rPr>
          <w:rFonts w:cs="B Nazanin" w:hint="cs"/>
          <w:sz w:val="28"/>
          <w:szCs w:val="28"/>
          <w:rtl/>
          <w:lang w:bidi="fa-IR"/>
        </w:rPr>
        <w:t xml:space="preserve">8- ترکیه و برزیل از آمادگی جمهوری اسلامی ایران .... استقبال </w:t>
      </w:r>
      <w:r w:rsidRPr="00A553EE">
        <w:rPr>
          <w:rFonts w:cs="B Nazanin" w:hint="cs"/>
          <w:sz w:val="28"/>
          <w:szCs w:val="28"/>
          <w:rtl/>
          <w:lang w:bidi="fa-IR"/>
        </w:rPr>
        <w:t>می‌کند[می‌کنند]</w:t>
      </w:r>
      <w:r>
        <w:rPr>
          <w:rFonts w:cs="B Nazanin" w:hint="cs"/>
          <w:sz w:val="28"/>
          <w:szCs w:val="28"/>
          <w:rtl/>
          <w:lang w:bidi="fa-IR"/>
        </w:rPr>
        <w:t>(ص134)</w:t>
      </w:r>
      <w:r w:rsidRPr="00A553EE">
        <w:rPr>
          <w:rFonts w:cs="B Nazanin" w:hint="cs"/>
          <w:sz w:val="28"/>
          <w:szCs w:val="28"/>
          <w:rtl/>
          <w:lang w:bidi="fa-IR"/>
        </w:rPr>
        <w:t>.</w:t>
      </w:r>
    </w:p>
    <w:p w:rsidR="008E5DCE" w:rsidRDefault="00AD4ED6" w:rsidP="00F86A70">
      <w:pPr>
        <w:bidi/>
        <w:spacing w:line="480" w:lineRule="auto"/>
        <w:jc w:val="lowKashida"/>
        <w:rPr>
          <w:rFonts w:cs="B Nazanin"/>
          <w:sz w:val="28"/>
          <w:szCs w:val="28"/>
          <w:rtl/>
          <w:lang w:bidi="fa-IR"/>
        </w:rPr>
      </w:pPr>
      <w:r>
        <w:rPr>
          <w:rFonts w:cs="B Nazanin" w:hint="cs"/>
          <w:sz w:val="28"/>
          <w:szCs w:val="28"/>
          <w:rtl/>
          <w:lang w:bidi="fa-IR"/>
        </w:rPr>
        <w:lastRenderedPageBreak/>
        <w:t>9- ترکیه و برزیل از رویکرد جمهوری اسلامی ایران .... قدردانی کرده است</w:t>
      </w:r>
      <w:r w:rsidRPr="00A553EE">
        <w:rPr>
          <w:rFonts w:cs="B Nazanin" w:hint="cs"/>
          <w:sz w:val="28"/>
          <w:szCs w:val="28"/>
          <w:rtl/>
          <w:lang w:bidi="fa-IR"/>
        </w:rPr>
        <w:t>[</w:t>
      </w:r>
      <w:r>
        <w:rPr>
          <w:rFonts w:cs="B Nazanin" w:hint="cs"/>
          <w:sz w:val="28"/>
          <w:szCs w:val="28"/>
          <w:rtl/>
          <w:lang w:bidi="fa-IR"/>
        </w:rPr>
        <w:t>کرده‌اند</w:t>
      </w:r>
      <w:r w:rsidRPr="00A553EE">
        <w:rPr>
          <w:rFonts w:cs="B Nazanin" w:hint="cs"/>
          <w:sz w:val="28"/>
          <w:szCs w:val="28"/>
          <w:rtl/>
          <w:lang w:bidi="fa-IR"/>
        </w:rPr>
        <w:t>]</w:t>
      </w:r>
      <w:r>
        <w:rPr>
          <w:rFonts w:cs="B Nazanin" w:hint="cs"/>
          <w:sz w:val="28"/>
          <w:szCs w:val="28"/>
          <w:rtl/>
          <w:lang w:bidi="fa-IR"/>
        </w:rPr>
        <w:t>(ص134)</w:t>
      </w:r>
      <w:r w:rsidRPr="00A553EE">
        <w:rPr>
          <w:rFonts w:cs="B Nazanin" w:hint="cs"/>
          <w:sz w:val="28"/>
          <w:szCs w:val="28"/>
          <w:rtl/>
          <w:lang w:bidi="fa-IR"/>
        </w:rPr>
        <w:t>.</w:t>
      </w:r>
    </w:p>
    <w:p w:rsidR="00AD4ED6" w:rsidRDefault="00AD4ED6" w:rsidP="00F86A70">
      <w:pPr>
        <w:bidi/>
        <w:spacing w:line="480" w:lineRule="auto"/>
        <w:jc w:val="lowKashida"/>
        <w:rPr>
          <w:rFonts w:cs="B Nazanin"/>
          <w:sz w:val="28"/>
          <w:szCs w:val="28"/>
          <w:rtl/>
          <w:lang w:bidi="fa-IR"/>
        </w:rPr>
      </w:pPr>
      <w:r>
        <w:rPr>
          <w:rFonts w:cs="B Nazanin" w:hint="cs"/>
          <w:sz w:val="28"/>
          <w:szCs w:val="28"/>
          <w:rtl/>
          <w:lang w:bidi="fa-IR"/>
        </w:rPr>
        <w:t xml:space="preserve">10- </w:t>
      </w:r>
      <w:r w:rsidR="00F846AB">
        <w:rPr>
          <w:rFonts w:cs="B Nazanin" w:hint="cs"/>
          <w:sz w:val="28"/>
          <w:szCs w:val="28"/>
          <w:rtl/>
          <w:lang w:bidi="fa-IR"/>
        </w:rPr>
        <w:t>انقلاب جمهوری اس</w:t>
      </w:r>
      <w:r w:rsidR="008E5DCE">
        <w:rPr>
          <w:rFonts w:cs="B Nazanin" w:hint="cs"/>
          <w:sz w:val="28"/>
          <w:szCs w:val="28"/>
          <w:rtl/>
          <w:lang w:bidi="fa-IR"/>
        </w:rPr>
        <w:t>لا</w:t>
      </w:r>
      <w:r w:rsidR="00F846AB">
        <w:rPr>
          <w:rFonts w:cs="B Nazanin" w:hint="cs"/>
          <w:sz w:val="28"/>
          <w:szCs w:val="28"/>
          <w:rtl/>
          <w:lang w:bidi="fa-IR"/>
        </w:rPr>
        <w:t>م</w:t>
      </w:r>
      <w:r w:rsidR="008E5DCE">
        <w:rPr>
          <w:rFonts w:cs="B Nazanin" w:hint="cs"/>
          <w:sz w:val="28"/>
          <w:szCs w:val="28"/>
          <w:rtl/>
          <w:lang w:bidi="fa-IR"/>
        </w:rPr>
        <w:t>ی</w:t>
      </w:r>
      <w:r w:rsidR="00F846AB">
        <w:rPr>
          <w:rFonts w:cs="B Nazanin" w:hint="cs"/>
          <w:sz w:val="28"/>
          <w:szCs w:val="28"/>
          <w:rtl/>
          <w:lang w:bidi="fa-IR"/>
        </w:rPr>
        <w:t xml:space="preserve"> ایران(ص108). تصحیح: انقلاب اسلامی ایران.</w:t>
      </w:r>
    </w:p>
    <w:p w:rsidR="00B51AB5" w:rsidRDefault="00F846AB" w:rsidP="00F86A70">
      <w:pPr>
        <w:bidi/>
        <w:spacing w:line="480" w:lineRule="auto"/>
        <w:jc w:val="lowKashida"/>
        <w:rPr>
          <w:rFonts w:cs="Times New Roman"/>
          <w:sz w:val="28"/>
          <w:szCs w:val="28"/>
          <w:rtl/>
          <w:lang w:bidi="fa-IR"/>
        </w:rPr>
      </w:pPr>
      <w:r>
        <w:rPr>
          <w:rFonts w:cs="B Nazanin" w:hint="cs"/>
          <w:sz w:val="28"/>
          <w:szCs w:val="28"/>
          <w:rtl/>
          <w:lang w:bidi="fa-IR"/>
        </w:rPr>
        <w:t>11- اواخر دهة سال 1980(ص108)، تصحیح: اواخر دهة 80.</w:t>
      </w:r>
    </w:p>
    <w:p w:rsidR="00F3322F" w:rsidRDefault="00FA5BC3" w:rsidP="00F86A70">
      <w:pPr>
        <w:bidi/>
        <w:spacing w:line="480" w:lineRule="auto"/>
        <w:jc w:val="lowKashida"/>
        <w:rPr>
          <w:rFonts w:cs="B Nazanin"/>
          <w:sz w:val="28"/>
          <w:szCs w:val="28"/>
          <w:rtl/>
          <w:lang w:bidi="fa-IR"/>
        </w:rPr>
      </w:pPr>
      <w:r>
        <w:rPr>
          <w:rFonts w:cs="B Nazanin" w:hint="cs"/>
          <w:sz w:val="28"/>
          <w:szCs w:val="28"/>
          <w:rtl/>
          <w:lang w:bidi="fa-IR"/>
        </w:rPr>
        <w:t xml:space="preserve">12- ... در این الگوی جدید عملیات روانی موضوع </w:t>
      </w:r>
      <w:r w:rsidRPr="00FA5BC3">
        <w:rPr>
          <w:rFonts w:cs="B Nazanin" w:hint="cs"/>
          <w:sz w:val="28"/>
          <w:szCs w:val="28"/>
          <w:u w:val="single"/>
          <w:rtl/>
          <w:lang w:bidi="fa-IR"/>
        </w:rPr>
        <w:t xml:space="preserve">بزرگنمایی یا و کوچک‌نمایی </w:t>
      </w:r>
      <w:r>
        <w:rPr>
          <w:rFonts w:cs="B Nazanin" w:hint="cs"/>
          <w:sz w:val="28"/>
          <w:szCs w:val="28"/>
          <w:rtl/>
          <w:lang w:bidi="fa-IR"/>
        </w:rPr>
        <w:t>قرار گیرد.</w:t>
      </w:r>
    </w:p>
    <w:p w:rsidR="005A5444" w:rsidRDefault="005A5444" w:rsidP="00F86A70">
      <w:pPr>
        <w:bidi/>
        <w:spacing w:line="480" w:lineRule="auto"/>
        <w:jc w:val="lowKashida"/>
        <w:rPr>
          <w:rFonts w:cs="B Nazanin"/>
          <w:sz w:val="28"/>
          <w:szCs w:val="28"/>
          <w:rtl/>
          <w:lang w:bidi="fa-IR"/>
        </w:rPr>
      </w:pPr>
      <w:r>
        <w:rPr>
          <w:rFonts w:cs="B Nazanin" w:hint="cs"/>
          <w:sz w:val="28"/>
          <w:szCs w:val="28"/>
          <w:rtl/>
          <w:lang w:bidi="fa-IR"/>
        </w:rPr>
        <w:t>13- از این روش بیشتر در جهت پیاده کردن این شیوه، تبلیغات گام به گام است(ص201).</w:t>
      </w:r>
    </w:p>
    <w:p w:rsidR="005A5444" w:rsidRDefault="005A5444" w:rsidP="00F86A70">
      <w:pPr>
        <w:bidi/>
        <w:spacing w:line="480" w:lineRule="auto"/>
        <w:jc w:val="lowKashida"/>
        <w:rPr>
          <w:rFonts w:cs="B Nazanin"/>
          <w:sz w:val="28"/>
          <w:szCs w:val="28"/>
          <w:rtl/>
          <w:lang w:bidi="fa-IR"/>
        </w:rPr>
      </w:pPr>
      <w:r>
        <w:rPr>
          <w:rFonts w:cs="B Nazanin" w:hint="cs"/>
          <w:sz w:val="28"/>
          <w:szCs w:val="28"/>
          <w:rtl/>
          <w:lang w:bidi="fa-IR"/>
        </w:rPr>
        <w:t xml:space="preserve">14- </w:t>
      </w:r>
      <w:r w:rsidR="00071A0D">
        <w:rPr>
          <w:rFonts w:cs="B Nazanin" w:hint="cs"/>
          <w:sz w:val="28"/>
          <w:szCs w:val="28"/>
          <w:rtl/>
          <w:lang w:bidi="fa-IR"/>
        </w:rPr>
        <w:t>... مبلغ یک‌میلیارد دلار وام به عنوان کمک مالی به این شرکت[که] به صورت کنسرسیومی از شرکت‌های بلژیک، فرانسه، ایتالیا و اسپانیا اداره می‌شد، اعطا کرد(ص107).</w:t>
      </w:r>
    </w:p>
    <w:p w:rsidR="00071A0D" w:rsidRDefault="00071A0D" w:rsidP="00F86A70">
      <w:pPr>
        <w:bidi/>
        <w:spacing w:line="480" w:lineRule="auto"/>
        <w:jc w:val="lowKashida"/>
        <w:rPr>
          <w:rFonts w:cs="Times New Roman"/>
          <w:sz w:val="28"/>
          <w:szCs w:val="28"/>
          <w:rtl/>
          <w:lang w:bidi="fa-IR"/>
        </w:rPr>
      </w:pPr>
      <w:r>
        <w:rPr>
          <w:rFonts w:cs="B Nazanin" w:hint="cs"/>
          <w:sz w:val="28"/>
          <w:szCs w:val="28"/>
          <w:rtl/>
          <w:lang w:bidi="fa-IR"/>
        </w:rPr>
        <w:t xml:space="preserve">15- </w:t>
      </w:r>
      <w:r w:rsidR="00C64773">
        <w:rPr>
          <w:rFonts w:cs="B Nazanin" w:hint="cs"/>
          <w:sz w:val="28"/>
          <w:szCs w:val="28"/>
          <w:rtl/>
          <w:lang w:bidi="fa-IR"/>
        </w:rPr>
        <w:t>... باید گفت که امریکایی‌ها در رسانه‌های جمعی خود از شگردهای عملیات روانی استفاده می‌کند[می‌کنند](ص190)</w:t>
      </w:r>
      <w:r w:rsidR="00C64773">
        <w:rPr>
          <w:rFonts w:cs="Times New Roman" w:hint="cs"/>
          <w:sz w:val="28"/>
          <w:szCs w:val="28"/>
          <w:rtl/>
          <w:lang w:bidi="fa-IR"/>
        </w:rPr>
        <w:t>.</w:t>
      </w:r>
    </w:p>
    <w:p w:rsidR="003757E9" w:rsidRPr="00C64773" w:rsidRDefault="003757E9" w:rsidP="003757E9">
      <w:pPr>
        <w:bidi/>
        <w:spacing w:line="480" w:lineRule="auto"/>
        <w:jc w:val="lowKashida"/>
        <w:rPr>
          <w:rFonts w:cs="Times New Roman"/>
          <w:sz w:val="28"/>
          <w:szCs w:val="28"/>
          <w:rtl/>
          <w:lang w:bidi="fa-IR"/>
        </w:rPr>
      </w:pPr>
    </w:p>
    <w:p w:rsidR="006A3B8C" w:rsidRDefault="00284A89" w:rsidP="003757E9">
      <w:pPr>
        <w:bidi/>
        <w:spacing w:line="480" w:lineRule="auto"/>
        <w:jc w:val="lowKashida"/>
        <w:rPr>
          <w:rFonts w:cs="B Nazanin"/>
          <w:b/>
          <w:bCs/>
          <w:sz w:val="28"/>
          <w:szCs w:val="28"/>
          <w:rtl/>
          <w:lang w:bidi="fa-IR"/>
        </w:rPr>
      </w:pPr>
      <w:r>
        <w:rPr>
          <w:rFonts w:cs="B Nazanin" w:hint="cs"/>
          <w:b/>
          <w:bCs/>
          <w:sz w:val="28"/>
          <w:szCs w:val="28"/>
          <w:rtl/>
          <w:lang w:bidi="fa-IR"/>
        </w:rPr>
        <w:t>1-6:</w:t>
      </w:r>
      <w:r w:rsidR="006A3B8C" w:rsidRPr="006A3B8C">
        <w:rPr>
          <w:rFonts w:cs="B Nazanin" w:hint="cs"/>
          <w:b/>
          <w:bCs/>
          <w:sz w:val="28"/>
          <w:szCs w:val="28"/>
          <w:rtl/>
          <w:lang w:bidi="fa-IR"/>
        </w:rPr>
        <w:t xml:space="preserve"> صفحه‌آرایی:</w:t>
      </w:r>
    </w:p>
    <w:p w:rsidR="006A3B8C" w:rsidRDefault="00284A89" w:rsidP="00F86A70">
      <w:pPr>
        <w:bidi/>
        <w:spacing w:line="480" w:lineRule="auto"/>
        <w:jc w:val="lowKashida"/>
        <w:rPr>
          <w:rFonts w:cs="B Nazanin"/>
          <w:sz w:val="28"/>
          <w:szCs w:val="28"/>
          <w:rtl/>
          <w:lang w:bidi="fa-IR"/>
        </w:rPr>
      </w:pPr>
      <w:r>
        <w:rPr>
          <w:rFonts w:cs="B Nazanin" w:hint="cs"/>
          <w:sz w:val="28"/>
          <w:szCs w:val="28"/>
          <w:rtl/>
          <w:lang w:bidi="fa-IR"/>
        </w:rPr>
        <w:t>- حاشیة متن در</w:t>
      </w:r>
      <w:r w:rsidR="006A3B8C">
        <w:rPr>
          <w:rFonts w:cs="B Nazanin" w:hint="cs"/>
          <w:sz w:val="28"/>
          <w:szCs w:val="28"/>
          <w:rtl/>
          <w:lang w:bidi="fa-IR"/>
        </w:rPr>
        <w:t xml:space="preserve"> سطر آخر برخی صفحات کمتر از سایر صفحات است.</w:t>
      </w:r>
      <w:r w:rsidR="00240919">
        <w:rPr>
          <w:rFonts w:cs="B Nazanin" w:hint="cs"/>
          <w:sz w:val="28"/>
          <w:szCs w:val="28"/>
          <w:rtl/>
          <w:lang w:bidi="fa-IR"/>
        </w:rPr>
        <w:t xml:space="preserve"> بر</w:t>
      </w:r>
      <w:r w:rsidR="006A3B8C">
        <w:rPr>
          <w:rFonts w:cs="B Nazanin" w:hint="cs"/>
          <w:sz w:val="28"/>
          <w:szCs w:val="28"/>
          <w:rtl/>
          <w:lang w:bidi="fa-IR"/>
        </w:rPr>
        <w:t>ای نمونه صفحات 161</w:t>
      </w:r>
      <w:r>
        <w:rPr>
          <w:rFonts w:cs="B Nazanin" w:hint="cs"/>
          <w:sz w:val="28"/>
          <w:szCs w:val="28"/>
          <w:rtl/>
          <w:lang w:bidi="fa-IR"/>
        </w:rPr>
        <w:t xml:space="preserve">، </w:t>
      </w:r>
    </w:p>
    <w:p w:rsidR="00FA5BC3" w:rsidRDefault="00284A89" w:rsidP="00284A89">
      <w:pPr>
        <w:bidi/>
        <w:spacing w:line="480" w:lineRule="auto"/>
        <w:jc w:val="lowKashida"/>
        <w:rPr>
          <w:rFonts w:cs="B Nazanin"/>
          <w:sz w:val="28"/>
          <w:szCs w:val="28"/>
          <w:rtl/>
          <w:lang w:bidi="fa-IR"/>
        </w:rPr>
      </w:pPr>
      <w:r>
        <w:rPr>
          <w:rFonts w:cs="B Nazanin" w:hint="cs"/>
          <w:sz w:val="28"/>
          <w:szCs w:val="28"/>
          <w:rtl/>
          <w:lang w:bidi="fa-IR"/>
        </w:rPr>
        <w:t xml:space="preserve">- </w:t>
      </w:r>
      <w:r w:rsidR="006A3B8C">
        <w:rPr>
          <w:rFonts w:cs="B Nazanin" w:hint="cs"/>
          <w:sz w:val="28"/>
          <w:szCs w:val="28"/>
          <w:rtl/>
          <w:lang w:bidi="fa-IR"/>
        </w:rPr>
        <w:t>حاشیه سرصفحات در صفحات مختلف یکسان نیست.</w:t>
      </w:r>
    </w:p>
    <w:p w:rsidR="003757E9" w:rsidRPr="006A3B8C" w:rsidRDefault="003757E9" w:rsidP="003757E9">
      <w:pPr>
        <w:bidi/>
        <w:spacing w:line="480" w:lineRule="auto"/>
        <w:jc w:val="lowKashida"/>
        <w:rPr>
          <w:rFonts w:cs="B Nazanin"/>
          <w:sz w:val="28"/>
          <w:szCs w:val="28"/>
          <w:rtl/>
          <w:lang w:bidi="fa-IR"/>
        </w:rPr>
      </w:pPr>
    </w:p>
    <w:p w:rsidR="003757E9" w:rsidRDefault="003757E9" w:rsidP="003757E9">
      <w:pPr>
        <w:bidi/>
        <w:spacing w:line="480" w:lineRule="auto"/>
        <w:jc w:val="lowKashida"/>
        <w:rPr>
          <w:rFonts w:cs="B Nazanin"/>
          <w:b/>
          <w:bCs/>
          <w:sz w:val="28"/>
          <w:szCs w:val="28"/>
          <w:rtl/>
          <w:lang w:bidi="fa-IR"/>
        </w:rPr>
      </w:pPr>
      <w:r>
        <w:rPr>
          <w:rFonts w:cs="B Nazanin" w:hint="cs"/>
          <w:b/>
          <w:bCs/>
          <w:sz w:val="28"/>
          <w:szCs w:val="28"/>
          <w:rtl/>
          <w:lang w:bidi="fa-IR"/>
        </w:rPr>
        <w:t>2- ارزیابی روشی</w:t>
      </w:r>
    </w:p>
    <w:p w:rsidR="0024360F" w:rsidRPr="00B51AB5" w:rsidRDefault="003757E9" w:rsidP="003757E9">
      <w:pPr>
        <w:bidi/>
        <w:spacing w:line="480" w:lineRule="auto"/>
        <w:jc w:val="lowKashida"/>
        <w:rPr>
          <w:rFonts w:cs="B Nazanin"/>
          <w:sz w:val="28"/>
          <w:szCs w:val="28"/>
          <w:rtl/>
          <w:lang w:bidi="fa-IR"/>
        </w:rPr>
      </w:pPr>
      <w:r>
        <w:rPr>
          <w:rFonts w:cs="B Nazanin" w:hint="cs"/>
          <w:b/>
          <w:bCs/>
          <w:sz w:val="28"/>
          <w:szCs w:val="28"/>
          <w:rtl/>
          <w:lang w:bidi="fa-IR"/>
        </w:rPr>
        <w:lastRenderedPageBreak/>
        <w:t xml:space="preserve">2-1: </w:t>
      </w:r>
      <w:r w:rsidR="0024360F" w:rsidRPr="00B51AB5">
        <w:rPr>
          <w:rFonts w:cs="B Nazanin" w:hint="cs"/>
          <w:b/>
          <w:bCs/>
          <w:sz w:val="28"/>
          <w:szCs w:val="28"/>
          <w:rtl/>
          <w:lang w:bidi="fa-IR"/>
        </w:rPr>
        <w:t>پیشینة تحقیق</w:t>
      </w:r>
    </w:p>
    <w:p w:rsidR="009F64EE" w:rsidRDefault="0024360F" w:rsidP="00F86A70">
      <w:pPr>
        <w:bidi/>
        <w:spacing w:line="480" w:lineRule="auto"/>
        <w:jc w:val="lowKashida"/>
        <w:rPr>
          <w:rFonts w:cs="B Nazanin"/>
          <w:sz w:val="28"/>
          <w:szCs w:val="28"/>
          <w:rtl/>
          <w:lang w:bidi="fa-IR"/>
        </w:rPr>
      </w:pPr>
      <w:r>
        <w:rPr>
          <w:rFonts w:cs="B Nazanin" w:hint="cs"/>
          <w:sz w:val="28"/>
          <w:szCs w:val="28"/>
          <w:rtl/>
          <w:lang w:bidi="fa-IR"/>
        </w:rPr>
        <w:t>نویسنده در صفحة 30 به ارائه پیش</w:t>
      </w:r>
      <w:r w:rsidR="008C6D17">
        <w:rPr>
          <w:rFonts w:cs="B Nazanin" w:hint="cs"/>
          <w:sz w:val="28"/>
          <w:szCs w:val="28"/>
          <w:rtl/>
          <w:lang w:bidi="fa-IR"/>
        </w:rPr>
        <w:t xml:space="preserve">ینة تحقیق کتاب خود پرداخته است. وی در ابتدا </w:t>
      </w:r>
      <w:r w:rsidR="00BF5179">
        <w:rPr>
          <w:rFonts w:cs="B Nazanin" w:hint="cs"/>
          <w:sz w:val="28"/>
          <w:szCs w:val="28"/>
          <w:rtl/>
          <w:lang w:bidi="fa-IR"/>
        </w:rPr>
        <w:t xml:space="preserve">از </w:t>
      </w:r>
      <w:r w:rsidR="008C6D17">
        <w:rPr>
          <w:rFonts w:cs="B Nazanin" w:hint="cs"/>
          <w:sz w:val="28"/>
          <w:szCs w:val="28"/>
          <w:rtl/>
          <w:lang w:bidi="fa-IR"/>
        </w:rPr>
        <w:t xml:space="preserve">دو کتاب </w:t>
      </w:r>
      <w:r w:rsidR="00BF5179">
        <w:rPr>
          <w:rFonts w:cs="B Nazanin" w:hint="cs"/>
          <w:sz w:val="28"/>
          <w:szCs w:val="28"/>
          <w:rtl/>
          <w:lang w:bidi="fa-IR"/>
        </w:rPr>
        <w:t>به عنوان مهم‌ترین آثار این حوزه نام می‌برد</w:t>
      </w:r>
      <w:r w:rsidR="008C6D17">
        <w:rPr>
          <w:rFonts w:cs="B Nazanin" w:hint="cs"/>
          <w:sz w:val="28"/>
          <w:szCs w:val="28"/>
          <w:rtl/>
          <w:lang w:bidi="fa-IR"/>
        </w:rPr>
        <w:t xml:space="preserve"> که رویکرد نظری </w:t>
      </w:r>
      <w:r w:rsidR="00BF5179">
        <w:rPr>
          <w:rFonts w:cs="B Nazanin" w:hint="cs"/>
          <w:sz w:val="28"/>
          <w:szCs w:val="28"/>
          <w:rtl/>
          <w:lang w:bidi="fa-IR"/>
        </w:rPr>
        <w:t>محقق</w:t>
      </w:r>
      <w:r w:rsidR="00BC415B">
        <w:rPr>
          <w:rFonts w:cs="B Nazanin" w:hint="cs"/>
          <w:sz w:val="28"/>
          <w:szCs w:val="28"/>
          <w:rtl/>
          <w:lang w:bidi="fa-IR"/>
        </w:rPr>
        <w:t xml:space="preserve"> </w:t>
      </w:r>
      <w:r w:rsidR="008C6D17">
        <w:rPr>
          <w:rFonts w:cs="B Nazanin" w:hint="cs"/>
          <w:sz w:val="28"/>
          <w:szCs w:val="28"/>
          <w:rtl/>
          <w:lang w:bidi="fa-IR"/>
        </w:rPr>
        <w:t xml:space="preserve">بر اساس </w:t>
      </w:r>
      <w:r w:rsidR="00BF5179">
        <w:rPr>
          <w:rFonts w:cs="B Nazanin" w:hint="cs"/>
          <w:sz w:val="28"/>
          <w:szCs w:val="28"/>
          <w:rtl/>
          <w:lang w:bidi="fa-IR"/>
        </w:rPr>
        <w:t xml:space="preserve">محتوای </w:t>
      </w:r>
      <w:r w:rsidR="008C6D17">
        <w:rPr>
          <w:rFonts w:cs="B Nazanin" w:hint="cs"/>
          <w:sz w:val="28"/>
          <w:szCs w:val="28"/>
          <w:rtl/>
          <w:lang w:bidi="fa-IR"/>
        </w:rPr>
        <w:t>آنها شکل گرفته است.</w:t>
      </w:r>
    </w:p>
    <w:p w:rsidR="009F64EE" w:rsidRDefault="008C6D17" w:rsidP="00F86A70">
      <w:pPr>
        <w:bidi/>
        <w:spacing w:line="480" w:lineRule="auto"/>
        <w:jc w:val="lowKashida"/>
        <w:rPr>
          <w:rFonts w:cs="B Nazanin"/>
          <w:sz w:val="28"/>
          <w:szCs w:val="28"/>
          <w:rtl/>
          <w:lang w:bidi="fa-IR"/>
        </w:rPr>
      </w:pPr>
      <w:r>
        <w:rPr>
          <w:rFonts w:cs="B Nazanin" w:hint="cs"/>
          <w:sz w:val="28"/>
          <w:szCs w:val="28"/>
          <w:rtl/>
          <w:lang w:bidi="fa-IR"/>
        </w:rPr>
        <w:t xml:space="preserve">نخست: کتاب </w:t>
      </w:r>
      <w:r w:rsidR="00DD141D">
        <w:rPr>
          <w:rFonts w:cs="Times New Roman" w:hint="cs"/>
          <w:sz w:val="28"/>
          <w:szCs w:val="28"/>
          <w:rtl/>
          <w:lang w:bidi="fa-IR"/>
        </w:rPr>
        <w:t>"</w:t>
      </w:r>
      <w:r>
        <w:rPr>
          <w:rFonts w:cs="B Nazanin" w:hint="cs"/>
          <w:sz w:val="28"/>
          <w:szCs w:val="28"/>
          <w:rtl/>
          <w:lang w:bidi="fa-IR"/>
        </w:rPr>
        <w:t>جنگ روانی دولت‌ها و افکار عمومی</w:t>
      </w:r>
      <w:r>
        <w:rPr>
          <w:rFonts w:cs="Times New Roman" w:hint="cs"/>
          <w:sz w:val="28"/>
          <w:szCs w:val="28"/>
          <w:rtl/>
          <w:lang w:bidi="fa-IR"/>
        </w:rPr>
        <w:t>"</w:t>
      </w:r>
      <w:r>
        <w:rPr>
          <w:rFonts w:cs="B Nazanin" w:hint="cs"/>
          <w:sz w:val="28"/>
          <w:szCs w:val="28"/>
          <w:rtl/>
          <w:lang w:bidi="fa-IR"/>
        </w:rPr>
        <w:t xml:space="preserve"> که توسط سرهنگ ستاد جناب آقای </w:t>
      </w:r>
      <w:r>
        <w:rPr>
          <w:rFonts w:cs="Times New Roman" w:hint="cs"/>
          <w:sz w:val="28"/>
          <w:szCs w:val="28"/>
          <w:rtl/>
          <w:lang w:bidi="fa-IR"/>
        </w:rPr>
        <w:t>"</w:t>
      </w:r>
      <w:r>
        <w:rPr>
          <w:rFonts w:cs="B Nazanin" w:hint="cs"/>
          <w:sz w:val="28"/>
          <w:szCs w:val="28"/>
          <w:rtl/>
          <w:lang w:bidi="fa-IR"/>
        </w:rPr>
        <w:t>عبدالله رفیعی</w:t>
      </w:r>
      <w:r w:rsidR="00BC415B">
        <w:rPr>
          <w:rFonts w:cs="Times New Roman" w:hint="cs"/>
          <w:sz w:val="28"/>
          <w:szCs w:val="28"/>
          <w:rtl/>
          <w:lang w:bidi="fa-IR"/>
        </w:rPr>
        <w:t>"</w:t>
      </w:r>
      <w:r>
        <w:rPr>
          <w:rFonts w:cs="B Nazanin" w:hint="cs"/>
          <w:sz w:val="28"/>
          <w:szCs w:val="28"/>
          <w:rtl/>
          <w:lang w:bidi="fa-IR"/>
        </w:rPr>
        <w:t xml:space="preserve"> در سال 1381 چاپ شده و در سال 1383 به چاپ مجدد رسیده است.</w:t>
      </w:r>
      <w:r w:rsidR="00BC415B">
        <w:rPr>
          <w:rFonts w:cs="B Nazanin" w:hint="cs"/>
          <w:sz w:val="28"/>
          <w:szCs w:val="28"/>
          <w:rtl/>
          <w:lang w:bidi="fa-IR"/>
        </w:rPr>
        <w:t xml:space="preserve"> نویسنده در ارزیابی این کتاب آن را دارای نثری روان توصیف می‌کند لیکن یادآور می‌شود که از حیث چارچوب نظری و مطالعات موردی و استنادات ضعیف بوده و استانداردهای پژوهش‌های علمی در آن رعایت نشده است. </w:t>
      </w:r>
      <w:r w:rsidR="009F64EE">
        <w:rPr>
          <w:rFonts w:cs="B Nazanin" w:hint="cs"/>
          <w:sz w:val="28"/>
          <w:szCs w:val="28"/>
          <w:rtl/>
          <w:lang w:bidi="fa-IR"/>
        </w:rPr>
        <w:t>بنابراین، آن را تنها برای طرح موضوع و آشناییِ اجمالی و کلی با عملیات روانی مناسب می‌داند.</w:t>
      </w:r>
    </w:p>
    <w:p w:rsidR="009F64EE" w:rsidRDefault="00BC415B" w:rsidP="00F86A70">
      <w:pPr>
        <w:bidi/>
        <w:spacing w:line="480" w:lineRule="auto"/>
        <w:jc w:val="lowKashida"/>
        <w:rPr>
          <w:rFonts w:cs="B Nazanin"/>
          <w:sz w:val="28"/>
          <w:szCs w:val="28"/>
          <w:rtl/>
          <w:lang w:bidi="fa-IR"/>
        </w:rPr>
      </w:pPr>
      <w:r>
        <w:rPr>
          <w:rFonts w:cs="B Nazanin" w:hint="cs"/>
          <w:sz w:val="28"/>
          <w:szCs w:val="28"/>
          <w:rtl/>
          <w:lang w:bidi="fa-IR"/>
        </w:rPr>
        <w:t>دوم:</w:t>
      </w:r>
      <w:r w:rsidR="009F64EE">
        <w:rPr>
          <w:rFonts w:cs="B Nazanin" w:hint="cs"/>
          <w:sz w:val="28"/>
          <w:szCs w:val="28"/>
          <w:rtl/>
          <w:lang w:bidi="fa-IR"/>
        </w:rPr>
        <w:t xml:space="preserve"> کتاب </w:t>
      </w:r>
      <w:r w:rsidR="009F64EE">
        <w:rPr>
          <w:rFonts w:cs="Times New Roman" w:hint="cs"/>
          <w:sz w:val="28"/>
          <w:szCs w:val="28"/>
          <w:rtl/>
          <w:lang w:bidi="fa-IR"/>
        </w:rPr>
        <w:t>"</w:t>
      </w:r>
      <w:r w:rsidR="009F64EE">
        <w:rPr>
          <w:rFonts w:cs="B Nazanin" w:hint="cs"/>
          <w:sz w:val="28"/>
          <w:szCs w:val="28"/>
          <w:rtl/>
          <w:lang w:bidi="fa-IR"/>
        </w:rPr>
        <w:t>جنگ روانی</w:t>
      </w:r>
      <w:r w:rsidR="00CA56CB">
        <w:rPr>
          <w:rFonts w:cs="Times New Roman" w:hint="cs"/>
          <w:sz w:val="28"/>
          <w:szCs w:val="28"/>
          <w:rtl/>
          <w:lang w:bidi="fa-IR"/>
        </w:rPr>
        <w:t xml:space="preserve">" </w:t>
      </w:r>
      <w:r w:rsidR="00CA56CB">
        <w:rPr>
          <w:rFonts w:cs="B Nazanin" w:hint="cs"/>
          <w:sz w:val="28"/>
          <w:szCs w:val="28"/>
          <w:rtl/>
          <w:lang w:bidi="fa-IR"/>
        </w:rPr>
        <w:t>(1380)؛</w:t>
      </w:r>
      <w:r w:rsidR="009F64EE">
        <w:rPr>
          <w:rFonts w:cs="B Nazanin" w:hint="cs"/>
          <w:sz w:val="28"/>
          <w:szCs w:val="28"/>
          <w:rtl/>
          <w:lang w:bidi="fa-IR"/>
        </w:rPr>
        <w:t xml:space="preserve"> نوشته صلاح نصر، ترجمه محمود حقیقت کاشانی، تهران: سروش و مرکز تحقیقات، مطالعات و سنجش برنامة صدا و سیمای جمهوری اسلامی ایران</w:t>
      </w:r>
      <w:r w:rsidR="00284A89">
        <w:rPr>
          <w:rFonts w:cs="B Nazanin" w:hint="cs"/>
          <w:sz w:val="28"/>
          <w:szCs w:val="28"/>
          <w:rtl/>
          <w:lang w:bidi="fa-IR"/>
        </w:rPr>
        <w:t>.</w:t>
      </w:r>
    </w:p>
    <w:p w:rsidR="006015E1" w:rsidRDefault="00CA56CB" w:rsidP="00F86A70">
      <w:pPr>
        <w:bidi/>
        <w:spacing w:line="480" w:lineRule="auto"/>
        <w:jc w:val="lowKashida"/>
        <w:rPr>
          <w:rFonts w:cs="B Nazanin"/>
          <w:sz w:val="28"/>
          <w:szCs w:val="28"/>
          <w:rtl/>
          <w:lang w:bidi="fa-IR"/>
        </w:rPr>
      </w:pPr>
      <w:r>
        <w:rPr>
          <w:rFonts w:cs="B Nazanin" w:hint="cs"/>
          <w:sz w:val="28"/>
          <w:szCs w:val="28"/>
          <w:rtl/>
          <w:lang w:bidi="fa-IR"/>
        </w:rPr>
        <w:t>نویسنده ضمن اذعان به قدیمی بودن اثر</w:t>
      </w:r>
      <w:r w:rsidR="0087765B">
        <w:rPr>
          <w:rFonts w:cs="B Nazanin" w:hint="cs"/>
          <w:sz w:val="28"/>
          <w:szCs w:val="28"/>
          <w:rtl/>
          <w:lang w:bidi="fa-IR"/>
        </w:rPr>
        <w:t>(ص38)</w:t>
      </w:r>
      <w:r>
        <w:rPr>
          <w:rFonts w:cs="B Nazanin" w:hint="cs"/>
          <w:sz w:val="28"/>
          <w:szCs w:val="28"/>
          <w:rtl/>
          <w:lang w:bidi="fa-IR"/>
        </w:rPr>
        <w:t xml:space="preserve"> امّا به دلیل ذکر مثال‌های متعدد از جنگ‌های روانی که فهم مباحث تئوریک را میسر ساخته است، آن را در خور توجه ارزیابی می‌کند.</w:t>
      </w:r>
      <w:r w:rsidR="0087765B">
        <w:rPr>
          <w:rFonts w:cs="B Nazanin" w:hint="cs"/>
          <w:sz w:val="28"/>
          <w:szCs w:val="28"/>
          <w:rtl/>
          <w:lang w:bidi="fa-IR"/>
        </w:rPr>
        <w:t xml:space="preserve"> لیکن باید توجه داشت که مثال‌های ارائه شده نیز همچون مباحث تئوریک کتاب قدیمی و متعلق به گذشته‌اند.</w:t>
      </w:r>
    </w:p>
    <w:p w:rsidR="003757E9" w:rsidRDefault="00CA56CB" w:rsidP="00733CE6">
      <w:pPr>
        <w:bidi/>
        <w:spacing w:line="480" w:lineRule="auto"/>
        <w:jc w:val="lowKashida"/>
        <w:rPr>
          <w:rFonts w:cs="B Nazanin"/>
          <w:sz w:val="28"/>
          <w:szCs w:val="28"/>
          <w:rtl/>
          <w:lang w:bidi="fa-IR"/>
        </w:rPr>
      </w:pPr>
      <w:r>
        <w:rPr>
          <w:rFonts w:cs="B Nazanin" w:hint="cs"/>
          <w:sz w:val="28"/>
          <w:szCs w:val="28"/>
          <w:rtl/>
          <w:lang w:bidi="fa-IR"/>
        </w:rPr>
        <w:t>به‌نظر می‌رسد دست‌کم به دلیل اینکه کت</w:t>
      </w:r>
      <w:r w:rsidR="0087765B">
        <w:rPr>
          <w:rFonts w:cs="B Nazanin" w:hint="cs"/>
          <w:sz w:val="28"/>
          <w:szCs w:val="28"/>
          <w:rtl/>
          <w:lang w:bidi="fa-IR"/>
        </w:rPr>
        <w:t>ا</w:t>
      </w:r>
      <w:r>
        <w:rPr>
          <w:rFonts w:cs="B Nazanin" w:hint="cs"/>
          <w:sz w:val="28"/>
          <w:szCs w:val="28"/>
          <w:rtl/>
          <w:lang w:bidi="fa-IR"/>
        </w:rPr>
        <w:t>ب نخست در سال 1381 منتشر شده است</w:t>
      </w:r>
      <w:r w:rsidR="00B52409">
        <w:rPr>
          <w:rFonts w:cs="B Nazanin" w:hint="cs"/>
          <w:sz w:val="28"/>
          <w:szCs w:val="28"/>
          <w:rtl/>
          <w:lang w:bidi="fa-IR"/>
        </w:rPr>
        <w:t xml:space="preserve"> و کتاب صلاح نصر نیز </w:t>
      </w:r>
      <w:r w:rsidR="00733CE6">
        <w:rPr>
          <w:rFonts w:cs="B Nazanin" w:hint="cs"/>
          <w:sz w:val="28"/>
          <w:szCs w:val="28"/>
          <w:rtl/>
          <w:lang w:bidi="fa-IR"/>
        </w:rPr>
        <w:t>بسیار</w:t>
      </w:r>
      <w:r w:rsidR="00B52409">
        <w:rPr>
          <w:rFonts w:cs="B Nazanin" w:hint="cs"/>
          <w:sz w:val="28"/>
          <w:szCs w:val="28"/>
          <w:rtl/>
          <w:lang w:bidi="fa-IR"/>
        </w:rPr>
        <w:t xml:space="preserve"> پیش </w:t>
      </w:r>
      <w:r w:rsidR="00733CE6">
        <w:rPr>
          <w:rFonts w:cs="B Nazanin" w:hint="cs"/>
          <w:sz w:val="28"/>
          <w:szCs w:val="28"/>
          <w:rtl/>
          <w:lang w:bidi="fa-IR"/>
        </w:rPr>
        <w:t xml:space="preserve">از آن تاریخ نوشته شده </w:t>
      </w:r>
      <w:r w:rsidR="00B52409">
        <w:rPr>
          <w:rFonts w:cs="B Nazanin" w:hint="cs"/>
          <w:sz w:val="28"/>
          <w:szCs w:val="28"/>
          <w:rtl/>
          <w:lang w:bidi="fa-IR"/>
        </w:rPr>
        <w:t>است</w:t>
      </w:r>
      <w:r>
        <w:rPr>
          <w:rFonts w:cs="B Nazanin" w:hint="cs"/>
          <w:sz w:val="28"/>
          <w:szCs w:val="28"/>
          <w:rtl/>
          <w:lang w:bidi="fa-IR"/>
        </w:rPr>
        <w:t xml:space="preserve"> و از آن زمان تا کنون مباحث بی‌شماری در حوزة </w:t>
      </w:r>
      <w:r w:rsidR="0087765B">
        <w:rPr>
          <w:rFonts w:cs="B Nazanin" w:hint="cs"/>
          <w:sz w:val="28"/>
          <w:szCs w:val="28"/>
          <w:rtl/>
          <w:lang w:bidi="fa-IR"/>
        </w:rPr>
        <w:t xml:space="preserve">عملیات روانی </w:t>
      </w:r>
      <w:r w:rsidR="00B97A5A">
        <w:rPr>
          <w:rFonts w:cs="B Nazanin" w:hint="cs"/>
          <w:sz w:val="28"/>
          <w:szCs w:val="28"/>
          <w:rtl/>
          <w:lang w:bidi="fa-IR"/>
        </w:rPr>
        <w:t>مطرح</w:t>
      </w:r>
      <w:r w:rsidR="0087765B">
        <w:rPr>
          <w:rFonts w:cs="B Nazanin" w:hint="cs"/>
          <w:sz w:val="28"/>
          <w:szCs w:val="28"/>
          <w:rtl/>
          <w:lang w:bidi="fa-IR"/>
        </w:rPr>
        <w:t xml:space="preserve"> شده است، دو کتاب یاد شده برای تبیین روزآمد ابعاد نظری عملیات روانی از کفایت لازم برخوردار نیستند.</w:t>
      </w:r>
      <w:r w:rsidR="006015E1" w:rsidRPr="006015E1">
        <w:rPr>
          <w:rFonts w:cs="B Nazanin" w:hint="cs"/>
          <w:sz w:val="28"/>
          <w:szCs w:val="28"/>
          <w:rtl/>
          <w:lang w:bidi="fa-IR"/>
        </w:rPr>
        <w:t xml:space="preserve"> </w:t>
      </w:r>
      <w:r w:rsidR="006015E1">
        <w:rPr>
          <w:rFonts w:cs="B Nazanin" w:hint="cs"/>
          <w:sz w:val="28"/>
          <w:szCs w:val="28"/>
          <w:rtl/>
          <w:lang w:bidi="fa-IR"/>
        </w:rPr>
        <w:t xml:space="preserve">نکته دیگر </w:t>
      </w:r>
      <w:r w:rsidR="006015E1">
        <w:rPr>
          <w:rFonts w:cs="B Nazanin" w:hint="cs"/>
          <w:sz w:val="28"/>
          <w:szCs w:val="28"/>
          <w:rtl/>
          <w:lang w:bidi="fa-IR"/>
        </w:rPr>
        <w:lastRenderedPageBreak/>
        <w:t>اینکه در فهرست منابع و مآخذ نام کتاب نخست از عبدالله رفیعی-</w:t>
      </w:r>
      <w:r w:rsidR="006015E1" w:rsidRPr="006015E1">
        <w:rPr>
          <w:rFonts w:cs="B Nazanin" w:hint="cs"/>
          <w:sz w:val="28"/>
          <w:szCs w:val="28"/>
          <w:rtl/>
          <w:lang w:bidi="fa-IR"/>
        </w:rPr>
        <w:t xml:space="preserve"> </w:t>
      </w:r>
      <w:r w:rsidR="006015E1">
        <w:rPr>
          <w:rFonts w:cs="B Nazanin" w:hint="cs"/>
          <w:sz w:val="28"/>
          <w:szCs w:val="28"/>
          <w:rtl/>
          <w:lang w:bidi="fa-IR"/>
        </w:rPr>
        <w:t xml:space="preserve">جنگ روانی دولت‌ها و افکار عمومی- مشاهده نمی‌شود </w:t>
      </w:r>
      <w:r w:rsidR="006015E1" w:rsidRPr="00284A89">
        <w:rPr>
          <w:rFonts w:cs="B Nazanin" w:hint="cs"/>
          <w:sz w:val="28"/>
          <w:szCs w:val="28"/>
          <w:rtl/>
          <w:lang w:bidi="fa-IR"/>
        </w:rPr>
        <w:t>و در متن کتاب نیز حتی یک بار نیز به آن استناد نشده است!</w:t>
      </w:r>
    </w:p>
    <w:p w:rsidR="00CA56CB" w:rsidRPr="003757E9" w:rsidRDefault="008C0374" w:rsidP="003757E9">
      <w:pPr>
        <w:bidi/>
        <w:spacing w:line="480" w:lineRule="auto"/>
        <w:jc w:val="lowKashida"/>
        <w:rPr>
          <w:rFonts w:cs="B Nazanin"/>
          <w:sz w:val="28"/>
          <w:szCs w:val="28"/>
          <w:rtl/>
          <w:lang w:bidi="fa-IR"/>
        </w:rPr>
      </w:pPr>
      <w:r>
        <w:rPr>
          <w:rFonts w:cs="B Nazanin" w:hint="cs"/>
          <w:b/>
          <w:bCs/>
          <w:sz w:val="28"/>
          <w:szCs w:val="28"/>
          <w:rtl/>
          <w:lang w:bidi="fa-IR"/>
        </w:rPr>
        <w:t>2-2:</w:t>
      </w:r>
      <w:r w:rsidR="003757E9" w:rsidRPr="003757E9">
        <w:rPr>
          <w:rFonts w:cs="B Nazanin" w:hint="cs"/>
          <w:b/>
          <w:bCs/>
          <w:sz w:val="28"/>
          <w:szCs w:val="28"/>
          <w:rtl/>
          <w:lang w:bidi="fa-IR"/>
        </w:rPr>
        <w:t xml:space="preserve"> </w:t>
      </w:r>
      <w:r w:rsidR="00C17EA6" w:rsidRPr="00C17EA6">
        <w:rPr>
          <w:rFonts w:cs="B Nazanin" w:hint="cs"/>
          <w:b/>
          <w:bCs/>
          <w:sz w:val="28"/>
          <w:szCs w:val="28"/>
          <w:rtl/>
          <w:lang w:bidi="fa-IR"/>
        </w:rPr>
        <w:t>رویکرد راهبردی</w:t>
      </w:r>
    </w:p>
    <w:p w:rsidR="00B62252" w:rsidRDefault="00C17EA6" w:rsidP="00F86A70">
      <w:pPr>
        <w:bidi/>
        <w:spacing w:line="480" w:lineRule="auto"/>
        <w:jc w:val="lowKashida"/>
        <w:rPr>
          <w:rFonts w:cs="B Nazanin"/>
          <w:sz w:val="28"/>
          <w:szCs w:val="28"/>
          <w:rtl/>
          <w:lang w:bidi="fa-IR"/>
        </w:rPr>
      </w:pPr>
      <w:r w:rsidRPr="00BF5179">
        <w:rPr>
          <w:rFonts w:cs="B Nazanin" w:hint="cs"/>
          <w:sz w:val="28"/>
          <w:szCs w:val="28"/>
          <w:rtl/>
          <w:lang w:bidi="fa-IR"/>
        </w:rPr>
        <w:t xml:space="preserve">در این قسمت دو اثر </w:t>
      </w:r>
      <w:r w:rsidR="00604D5F" w:rsidRPr="00BF5179">
        <w:rPr>
          <w:rFonts w:cs="B Nazanin" w:hint="cs"/>
          <w:sz w:val="28"/>
          <w:szCs w:val="28"/>
          <w:rtl/>
          <w:lang w:bidi="fa-IR"/>
        </w:rPr>
        <w:t>از "</w:t>
      </w:r>
      <w:r w:rsidR="004071FD">
        <w:rPr>
          <w:rFonts w:cs="B Nazanin" w:hint="cs"/>
          <w:sz w:val="28"/>
          <w:szCs w:val="28"/>
          <w:rtl/>
          <w:lang w:bidi="fa-IR"/>
        </w:rPr>
        <w:t xml:space="preserve">مصطفی </w:t>
      </w:r>
      <w:r w:rsidR="00604D5F" w:rsidRPr="00BF5179">
        <w:rPr>
          <w:rFonts w:cs="B Nazanin" w:hint="cs"/>
          <w:sz w:val="28"/>
          <w:szCs w:val="28"/>
          <w:rtl/>
          <w:lang w:bidi="fa-IR"/>
        </w:rPr>
        <w:t xml:space="preserve">دلاورپور اقدم" </w:t>
      </w:r>
      <w:r w:rsidR="00BF5179" w:rsidRPr="00BF5179">
        <w:rPr>
          <w:rFonts w:cs="B Nazanin" w:hint="cs"/>
          <w:sz w:val="28"/>
          <w:szCs w:val="28"/>
          <w:rtl/>
          <w:lang w:bidi="fa-IR"/>
        </w:rPr>
        <w:t xml:space="preserve">به عنوان مهم‌ترین این نوع آثار </w:t>
      </w:r>
      <w:r w:rsidRPr="00BF5179">
        <w:rPr>
          <w:rFonts w:cs="B Nazanin" w:hint="cs"/>
          <w:sz w:val="28"/>
          <w:szCs w:val="28"/>
          <w:rtl/>
          <w:lang w:bidi="fa-IR"/>
        </w:rPr>
        <w:t>نام برده</w:t>
      </w:r>
      <w:r>
        <w:rPr>
          <w:rFonts w:cs="B Nazanin" w:hint="cs"/>
          <w:sz w:val="28"/>
          <w:szCs w:val="28"/>
          <w:rtl/>
          <w:lang w:bidi="fa-IR"/>
        </w:rPr>
        <w:t xml:space="preserve"> شده است</w:t>
      </w:r>
      <w:r w:rsidR="008667FE">
        <w:rPr>
          <w:rFonts w:cs="B Nazanin" w:hint="cs"/>
          <w:sz w:val="28"/>
          <w:szCs w:val="28"/>
          <w:rtl/>
          <w:lang w:bidi="fa-IR"/>
        </w:rPr>
        <w:t>: 1- طرح تعلیق ورود بازرسان سازم</w:t>
      </w:r>
      <w:r w:rsidR="00B62252">
        <w:rPr>
          <w:rFonts w:cs="B Nazanin" w:hint="cs"/>
          <w:sz w:val="28"/>
          <w:szCs w:val="28"/>
          <w:rtl/>
          <w:lang w:bidi="fa-IR"/>
        </w:rPr>
        <w:t>ان آژانس انرژی هسته‌ای به ایران.</w:t>
      </w:r>
      <w:r w:rsidR="008667FE">
        <w:rPr>
          <w:rFonts w:cs="B Nazanin" w:hint="cs"/>
          <w:sz w:val="28"/>
          <w:szCs w:val="28"/>
          <w:rtl/>
          <w:lang w:bidi="fa-IR"/>
        </w:rPr>
        <w:t xml:space="preserve"> این اثر، گزارشی است که به منظور اطلاع‌رسانی به نمایندگان مجلس شورا</w:t>
      </w:r>
      <w:r w:rsidR="00B62252">
        <w:rPr>
          <w:rFonts w:cs="B Nazanin" w:hint="cs"/>
          <w:sz w:val="28"/>
          <w:szCs w:val="28"/>
          <w:rtl/>
          <w:lang w:bidi="fa-IR"/>
        </w:rPr>
        <w:t>ی اسلامی و به سفارش دفتر مطالعات سیاسی توسط مرکز پژوهش‌های مجلس تهیه شده است.</w:t>
      </w:r>
      <w:r w:rsidR="008667FE">
        <w:rPr>
          <w:rFonts w:cs="B Nazanin" w:hint="cs"/>
          <w:sz w:val="28"/>
          <w:szCs w:val="28"/>
          <w:rtl/>
          <w:lang w:bidi="fa-IR"/>
        </w:rPr>
        <w:t xml:space="preserve"> 2- هفتمین کنفرانس بازنگری معاهده منع گسترش سلاح‌های هسته‌ای و تأثیر آن بر جمهوری اسلامی ایران. این </w:t>
      </w:r>
      <w:r w:rsidR="00B62252">
        <w:rPr>
          <w:rFonts w:cs="B Nazanin" w:hint="cs"/>
          <w:sz w:val="28"/>
          <w:szCs w:val="28"/>
          <w:rtl/>
          <w:lang w:bidi="fa-IR"/>
        </w:rPr>
        <w:t>ا</w:t>
      </w:r>
      <w:r w:rsidR="008667FE">
        <w:rPr>
          <w:rFonts w:cs="B Nazanin" w:hint="cs"/>
          <w:sz w:val="28"/>
          <w:szCs w:val="28"/>
          <w:rtl/>
          <w:lang w:bidi="fa-IR"/>
        </w:rPr>
        <w:t xml:space="preserve">ثر </w:t>
      </w:r>
      <w:r w:rsidR="00B62252">
        <w:rPr>
          <w:rFonts w:cs="B Nazanin" w:hint="cs"/>
          <w:sz w:val="28"/>
          <w:szCs w:val="28"/>
          <w:rtl/>
          <w:lang w:bidi="fa-IR"/>
        </w:rPr>
        <w:t xml:space="preserve">نیز </w:t>
      </w:r>
      <w:r w:rsidR="008667FE">
        <w:rPr>
          <w:rFonts w:cs="B Nazanin" w:hint="cs"/>
          <w:sz w:val="28"/>
          <w:szCs w:val="28"/>
          <w:rtl/>
          <w:lang w:bidi="fa-IR"/>
        </w:rPr>
        <w:t>گزارش</w:t>
      </w:r>
      <w:r w:rsidR="00B62252">
        <w:rPr>
          <w:rFonts w:cs="B Nazanin" w:hint="cs"/>
          <w:sz w:val="28"/>
          <w:szCs w:val="28"/>
          <w:rtl/>
          <w:lang w:bidi="fa-IR"/>
        </w:rPr>
        <w:t>ی است که در مرکز پژوهش‌های مجلس شورای اسلامی انجام یافته است.</w:t>
      </w:r>
    </w:p>
    <w:p w:rsidR="00B62252" w:rsidRDefault="00517507" w:rsidP="00F86A70">
      <w:pPr>
        <w:bidi/>
        <w:spacing w:line="480" w:lineRule="auto"/>
        <w:jc w:val="lowKashida"/>
        <w:rPr>
          <w:rFonts w:cs="B Nazanin"/>
          <w:sz w:val="28"/>
          <w:szCs w:val="28"/>
          <w:rtl/>
          <w:lang w:bidi="fa-IR"/>
        </w:rPr>
      </w:pPr>
      <w:r>
        <w:rPr>
          <w:rFonts w:cs="B Nazanin" w:hint="cs"/>
          <w:sz w:val="28"/>
          <w:szCs w:val="28"/>
          <w:rtl/>
          <w:lang w:bidi="fa-IR"/>
        </w:rPr>
        <w:t xml:space="preserve">نویسنده </w:t>
      </w:r>
      <w:r w:rsidR="00B62252">
        <w:rPr>
          <w:rFonts w:cs="B Nazanin" w:hint="cs"/>
          <w:sz w:val="28"/>
          <w:szCs w:val="28"/>
          <w:rtl/>
          <w:lang w:bidi="fa-IR"/>
        </w:rPr>
        <w:t>ا</w:t>
      </w:r>
      <w:r>
        <w:rPr>
          <w:rFonts w:cs="B Nazanin" w:hint="cs"/>
          <w:sz w:val="28"/>
          <w:szCs w:val="28"/>
          <w:rtl/>
          <w:lang w:bidi="fa-IR"/>
        </w:rPr>
        <w:t xml:space="preserve">طلاع می‌دهد که این گزارش‌ها </w:t>
      </w:r>
      <w:r>
        <w:rPr>
          <w:rFonts w:cs="Times New Roman" w:hint="cs"/>
          <w:sz w:val="28"/>
          <w:szCs w:val="28"/>
          <w:rtl/>
          <w:lang w:bidi="fa-IR"/>
        </w:rPr>
        <w:t>"</w:t>
      </w:r>
      <w:r>
        <w:rPr>
          <w:rFonts w:cs="B Nazanin" w:hint="cs"/>
          <w:sz w:val="28"/>
          <w:szCs w:val="28"/>
          <w:rtl/>
          <w:lang w:bidi="fa-IR"/>
        </w:rPr>
        <w:t>فاقد هرگونه مبانی نظری بوده و صرفاً جهت اطلاع و تصمیم‌گیری مسئولین مربوط به حوزه مورد نظر انجام می‌شود.</w:t>
      </w:r>
      <w:r w:rsidR="00965171">
        <w:rPr>
          <w:rFonts w:cs="B Nazanin" w:hint="cs"/>
          <w:sz w:val="28"/>
          <w:szCs w:val="28"/>
          <w:rtl/>
          <w:lang w:bidi="fa-IR"/>
        </w:rPr>
        <w:t xml:space="preserve"> محدودیت استفاده از این‌گونه مطالب به دلیل طبقه‌بندی‌های داخلی از معایب این‌گونه منابع می‌باشد. ضمناً ضعف در استنادات و عدم استفاده از رویکرد علمی از نواقص این‌گونه آثار است که منجر به ضعف در استناد به این‌گونه متون می‌باشد</w:t>
      </w:r>
      <w:r w:rsidR="00965171">
        <w:rPr>
          <w:rFonts w:cs="Times New Roman" w:hint="cs"/>
          <w:sz w:val="28"/>
          <w:szCs w:val="28"/>
          <w:rtl/>
          <w:lang w:bidi="fa-IR"/>
        </w:rPr>
        <w:t>"</w:t>
      </w:r>
      <w:r w:rsidR="00965171">
        <w:rPr>
          <w:rFonts w:cs="B Nazanin" w:hint="cs"/>
          <w:sz w:val="28"/>
          <w:szCs w:val="28"/>
          <w:rtl/>
          <w:lang w:bidi="fa-IR"/>
        </w:rPr>
        <w:t>(ص40).</w:t>
      </w:r>
    </w:p>
    <w:p w:rsidR="000C33BC" w:rsidRDefault="00DE09F3" w:rsidP="00BF4EFF">
      <w:pPr>
        <w:bidi/>
        <w:spacing w:line="480" w:lineRule="auto"/>
        <w:jc w:val="lowKashida"/>
        <w:rPr>
          <w:rFonts w:cs="B Nazanin"/>
          <w:sz w:val="28"/>
          <w:szCs w:val="28"/>
          <w:rtl/>
          <w:lang w:bidi="fa-IR"/>
        </w:rPr>
      </w:pPr>
      <w:r>
        <w:rPr>
          <w:rFonts w:cs="B Nazanin" w:hint="cs"/>
          <w:sz w:val="28"/>
          <w:szCs w:val="28"/>
          <w:rtl/>
          <w:lang w:bidi="fa-IR"/>
        </w:rPr>
        <w:t xml:space="preserve">به نظر می‌رسد </w:t>
      </w:r>
      <w:r w:rsidR="00965171">
        <w:rPr>
          <w:rFonts w:cs="B Nazanin" w:hint="cs"/>
          <w:sz w:val="28"/>
          <w:szCs w:val="28"/>
          <w:rtl/>
          <w:lang w:bidi="fa-IR"/>
        </w:rPr>
        <w:t xml:space="preserve">ضعف در استناد نقیصه‌ای است که اساساً </w:t>
      </w:r>
      <w:r>
        <w:rPr>
          <w:rFonts w:cs="B Nazanin" w:hint="cs"/>
          <w:sz w:val="28"/>
          <w:szCs w:val="28"/>
          <w:rtl/>
          <w:lang w:bidi="fa-IR"/>
        </w:rPr>
        <w:t xml:space="preserve">صحت و صلاحیت منابع یادشده را برای گزارش به مسئولین که می‌تواند مبنای تصمیم‌گیری آنان را فراهم سازد، با تردید مواجه می‌سازد. افزون‌بر آن، نبود هرگونه </w:t>
      </w:r>
      <w:r>
        <w:rPr>
          <w:rFonts w:cs="Times New Roman" w:hint="cs"/>
          <w:sz w:val="28"/>
          <w:szCs w:val="28"/>
          <w:rtl/>
          <w:lang w:bidi="fa-IR"/>
        </w:rPr>
        <w:t>"</w:t>
      </w:r>
      <w:r>
        <w:rPr>
          <w:rFonts w:cs="B Nazanin" w:hint="cs"/>
          <w:sz w:val="28"/>
          <w:szCs w:val="28"/>
          <w:rtl/>
          <w:lang w:bidi="fa-IR"/>
        </w:rPr>
        <w:t>مبانی نظری</w:t>
      </w:r>
      <w:r>
        <w:rPr>
          <w:rFonts w:cs="Times New Roman" w:hint="cs"/>
          <w:sz w:val="28"/>
          <w:szCs w:val="28"/>
          <w:rtl/>
          <w:lang w:bidi="fa-IR"/>
        </w:rPr>
        <w:t>"</w:t>
      </w:r>
      <w:r>
        <w:rPr>
          <w:rFonts w:cs="B Nazanin" w:hint="cs"/>
          <w:sz w:val="28"/>
          <w:szCs w:val="28"/>
          <w:rtl/>
          <w:lang w:bidi="fa-IR"/>
        </w:rPr>
        <w:t xml:space="preserve"> و </w:t>
      </w:r>
      <w:r>
        <w:rPr>
          <w:rFonts w:cs="Times New Roman" w:hint="cs"/>
          <w:sz w:val="28"/>
          <w:szCs w:val="28"/>
          <w:rtl/>
          <w:lang w:bidi="fa-IR"/>
        </w:rPr>
        <w:t>"</w:t>
      </w:r>
      <w:r>
        <w:rPr>
          <w:rFonts w:cs="B Nazanin" w:hint="cs"/>
          <w:sz w:val="28"/>
          <w:szCs w:val="28"/>
          <w:rtl/>
          <w:lang w:bidi="fa-IR"/>
        </w:rPr>
        <w:t>رویکرد علمی</w:t>
      </w:r>
      <w:r>
        <w:rPr>
          <w:rFonts w:cs="Times New Roman" w:hint="cs"/>
          <w:sz w:val="28"/>
          <w:szCs w:val="28"/>
          <w:rtl/>
          <w:lang w:bidi="fa-IR"/>
        </w:rPr>
        <w:t>"</w:t>
      </w:r>
      <w:r>
        <w:rPr>
          <w:rFonts w:cs="B Nazanin" w:hint="cs"/>
          <w:sz w:val="28"/>
          <w:szCs w:val="28"/>
          <w:rtl/>
          <w:lang w:bidi="fa-IR"/>
        </w:rPr>
        <w:t>، که نویسنده در تحلیل آن منابع اظهار می‌دارد، گزارش‌های یادشده را به سطح بولتن‌های درون‌سازمانی تقلیل می‌دهد</w:t>
      </w:r>
      <w:r w:rsidR="001416E3">
        <w:rPr>
          <w:rFonts w:cs="B Nazanin" w:hint="cs"/>
          <w:sz w:val="28"/>
          <w:szCs w:val="28"/>
          <w:rtl/>
          <w:lang w:bidi="fa-IR"/>
        </w:rPr>
        <w:t xml:space="preserve">. از سوی دیگر، انتشار محدود این </w:t>
      </w:r>
      <w:r>
        <w:rPr>
          <w:rFonts w:cs="B Nazanin" w:hint="cs"/>
          <w:sz w:val="28"/>
          <w:szCs w:val="28"/>
          <w:rtl/>
          <w:lang w:bidi="fa-IR"/>
        </w:rPr>
        <w:t>گزارش‌ها</w:t>
      </w:r>
      <w:r w:rsidR="001416E3">
        <w:rPr>
          <w:rFonts w:cs="B Nazanin" w:hint="cs"/>
          <w:sz w:val="28"/>
          <w:szCs w:val="28"/>
          <w:rtl/>
          <w:lang w:bidi="fa-IR"/>
        </w:rPr>
        <w:t xml:space="preserve"> و در دسترس نبودن، ارزیابی نهایی آنها ر</w:t>
      </w:r>
      <w:r w:rsidR="00BF4EFF">
        <w:rPr>
          <w:rFonts w:cs="B Nazanin" w:hint="cs"/>
          <w:sz w:val="28"/>
          <w:szCs w:val="28"/>
          <w:rtl/>
          <w:lang w:bidi="fa-IR"/>
        </w:rPr>
        <w:t>ا برای دیگر محققان ناممکن یا دشوار</w:t>
      </w:r>
      <w:r w:rsidR="001416E3">
        <w:rPr>
          <w:rFonts w:cs="B Nazanin" w:hint="cs"/>
          <w:sz w:val="28"/>
          <w:szCs w:val="28"/>
          <w:rtl/>
          <w:lang w:bidi="fa-IR"/>
        </w:rPr>
        <w:t xml:space="preserve"> ساخته است. با وجود این، </w:t>
      </w:r>
      <w:r w:rsidR="00965171">
        <w:rPr>
          <w:rFonts w:cs="B Nazanin" w:hint="cs"/>
          <w:sz w:val="28"/>
          <w:szCs w:val="28"/>
          <w:rtl/>
          <w:lang w:bidi="fa-IR"/>
        </w:rPr>
        <w:t xml:space="preserve">هیچ‌یک </w:t>
      </w:r>
      <w:r w:rsidR="001416E3">
        <w:rPr>
          <w:rFonts w:cs="B Nazanin" w:hint="cs"/>
          <w:sz w:val="28"/>
          <w:szCs w:val="28"/>
          <w:rtl/>
          <w:lang w:bidi="fa-IR"/>
        </w:rPr>
        <w:t xml:space="preserve">از دو اثر یادشده </w:t>
      </w:r>
      <w:r w:rsidR="00965171">
        <w:rPr>
          <w:rFonts w:cs="B Nazanin" w:hint="cs"/>
          <w:sz w:val="28"/>
          <w:szCs w:val="28"/>
          <w:rtl/>
          <w:lang w:bidi="fa-IR"/>
        </w:rPr>
        <w:t xml:space="preserve">در فهرست </w:t>
      </w:r>
      <w:r w:rsidR="00965171">
        <w:rPr>
          <w:rFonts w:cs="B Nazanin" w:hint="cs"/>
          <w:sz w:val="28"/>
          <w:szCs w:val="28"/>
          <w:rtl/>
          <w:lang w:bidi="fa-IR"/>
        </w:rPr>
        <w:lastRenderedPageBreak/>
        <w:t xml:space="preserve">منابع پایانی کتاب مشاهده نمی‌شوند. در فهرست منابع(ص228) تنها یک اثر به نام </w:t>
      </w:r>
      <w:r w:rsidR="001416E3">
        <w:rPr>
          <w:rFonts w:cs="Times New Roman" w:hint="cs"/>
          <w:sz w:val="28"/>
          <w:szCs w:val="28"/>
          <w:rtl/>
          <w:lang w:bidi="fa-IR"/>
        </w:rPr>
        <w:t>"</w:t>
      </w:r>
      <w:r w:rsidR="00965171">
        <w:rPr>
          <w:rFonts w:cs="B Nazanin" w:hint="cs"/>
          <w:sz w:val="28"/>
          <w:szCs w:val="28"/>
          <w:rtl/>
          <w:lang w:bidi="fa-IR"/>
        </w:rPr>
        <w:t>ایران هسته‌ای</w:t>
      </w:r>
      <w:r w:rsidR="001416E3">
        <w:rPr>
          <w:rFonts w:cs="Times New Roman" w:hint="cs"/>
          <w:sz w:val="28"/>
          <w:szCs w:val="28"/>
          <w:rtl/>
          <w:lang w:bidi="fa-IR"/>
        </w:rPr>
        <w:t>"</w:t>
      </w:r>
      <w:r w:rsidR="00965171">
        <w:rPr>
          <w:rFonts w:cs="B Nazanin" w:hint="cs"/>
          <w:sz w:val="28"/>
          <w:szCs w:val="28"/>
          <w:rtl/>
          <w:lang w:bidi="fa-IR"/>
        </w:rPr>
        <w:t xml:space="preserve"> از دلاورپور ثبت شده است.</w:t>
      </w:r>
    </w:p>
    <w:p w:rsidR="00B11E71" w:rsidRDefault="00B11E71" w:rsidP="00B11E71">
      <w:pPr>
        <w:bidi/>
        <w:spacing w:line="480" w:lineRule="auto"/>
        <w:jc w:val="lowKashida"/>
        <w:rPr>
          <w:rFonts w:cs="B Nazanin"/>
          <w:sz w:val="28"/>
          <w:szCs w:val="28"/>
          <w:rtl/>
          <w:lang w:bidi="fa-IR"/>
        </w:rPr>
      </w:pPr>
    </w:p>
    <w:p w:rsidR="00B63DC5" w:rsidRDefault="008C0374" w:rsidP="008C0374">
      <w:pPr>
        <w:bidi/>
        <w:spacing w:line="480" w:lineRule="auto"/>
        <w:jc w:val="lowKashida"/>
        <w:rPr>
          <w:rFonts w:cs="B Nazanin"/>
          <w:b/>
          <w:bCs/>
          <w:sz w:val="28"/>
          <w:szCs w:val="28"/>
          <w:rtl/>
          <w:lang w:bidi="fa-IR"/>
        </w:rPr>
      </w:pPr>
      <w:r>
        <w:rPr>
          <w:rFonts w:cs="B Nazanin" w:hint="cs"/>
          <w:b/>
          <w:bCs/>
          <w:sz w:val="28"/>
          <w:szCs w:val="28"/>
          <w:rtl/>
          <w:lang w:bidi="fa-IR"/>
        </w:rPr>
        <w:t>3-</w:t>
      </w:r>
      <w:r w:rsidR="00BF4EFF">
        <w:rPr>
          <w:rFonts w:cs="B Nazanin" w:hint="cs"/>
          <w:b/>
          <w:bCs/>
          <w:sz w:val="28"/>
          <w:szCs w:val="28"/>
          <w:rtl/>
          <w:lang w:bidi="fa-IR"/>
        </w:rPr>
        <w:t xml:space="preserve"> </w:t>
      </w:r>
      <w:r w:rsidR="00B63DC5" w:rsidRPr="00B63DC5">
        <w:rPr>
          <w:rFonts w:cs="B Nazanin" w:hint="cs"/>
          <w:b/>
          <w:bCs/>
          <w:sz w:val="28"/>
          <w:szCs w:val="28"/>
          <w:rtl/>
          <w:lang w:bidi="fa-IR"/>
        </w:rPr>
        <w:t>ارز</w:t>
      </w:r>
      <w:r w:rsidR="005A1FAC">
        <w:rPr>
          <w:rFonts w:cs="B Nazanin" w:hint="cs"/>
          <w:b/>
          <w:bCs/>
          <w:sz w:val="28"/>
          <w:szCs w:val="28"/>
          <w:rtl/>
          <w:lang w:bidi="fa-IR"/>
        </w:rPr>
        <w:t>ی</w:t>
      </w:r>
      <w:r w:rsidR="00B63DC5" w:rsidRPr="00B63DC5">
        <w:rPr>
          <w:rFonts w:cs="B Nazanin" w:hint="cs"/>
          <w:b/>
          <w:bCs/>
          <w:sz w:val="28"/>
          <w:szCs w:val="28"/>
          <w:rtl/>
          <w:lang w:bidi="fa-IR"/>
        </w:rPr>
        <w:t>ابی محتوایی</w:t>
      </w:r>
    </w:p>
    <w:p w:rsidR="00D244FF" w:rsidRDefault="00FE1C33" w:rsidP="00FE1C33">
      <w:pPr>
        <w:bidi/>
        <w:spacing w:line="480" w:lineRule="auto"/>
        <w:jc w:val="lowKashida"/>
        <w:rPr>
          <w:rFonts w:cs="B Nazanin"/>
          <w:sz w:val="28"/>
          <w:szCs w:val="28"/>
          <w:rtl/>
          <w:lang w:bidi="fa-IR"/>
        </w:rPr>
      </w:pPr>
      <w:r w:rsidRPr="00FE1C33">
        <w:rPr>
          <w:rFonts w:cs="B Nazanin" w:hint="cs"/>
          <w:b/>
          <w:bCs/>
          <w:sz w:val="28"/>
          <w:szCs w:val="28"/>
          <w:rtl/>
          <w:lang w:bidi="fa-IR"/>
        </w:rPr>
        <w:t xml:space="preserve">3-1: </w:t>
      </w:r>
      <w:r w:rsidR="00BF4730">
        <w:rPr>
          <w:rFonts w:cs="B Nazanin" w:hint="cs"/>
          <w:sz w:val="28"/>
          <w:szCs w:val="28"/>
          <w:rtl/>
          <w:lang w:bidi="fa-IR"/>
        </w:rPr>
        <w:t xml:space="preserve">عبارت </w:t>
      </w:r>
      <w:r w:rsidR="00BF4730">
        <w:rPr>
          <w:rFonts w:cs="Times New Roman" w:hint="cs"/>
          <w:sz w:val="28"/>
          <w:szCs w:val="28"/>
          <w:rtl/>
          <w:lang w:bidi="fa-IR"/>
        </w:rPr>
        <w:t>"</w:t>
      </w:r>
      <w:r w:rsidR="00BF4730">
        <w:rPr>
          <w:rFonts w:cs="B Nazanin" w:hint="cs"/>
          <w:sz w:val="28"/>
          <w:szCs w:val="28"/>
          <w:rtl/>
          <w:lang w:bidi="fa-IR"/>
        </w:rPr>
        <w:t xml:space="preserve">تحلیل عملیات روانی امریکا علیه جمهوری اسلامی ایران، </w:t>
      </w:r>
      <w:r w:rsidR="005170EC">
        <w:rPr>
          <w:rFonts w:cs="B Nazanin" w:hint="cs"/>
          <w:sz w:val="28"/>
          <w:szCs w:val="28"/>
          <w:rtl/>
          <w:lang w:bidi="fa-IR"/>
        </w:rPr>
        <w:t>مطالعه موردی</w:t>
      </w:r>
      <w:r w:rsidR="00CA2CD2">
        <w:rPr>
          <w:rFonts w:cs="B Nazanin" w:hint="cs"/>
          <w:sz w:val="28"/>
          <w:szCs w:val="28"/>
          <w:rtl/>
          <w:lang w:bidi="fa-IR"/>
        </w:rPr>
        <w:t>:</w:t>
      </w:r>
      <w:r w:rsidR="005170EC">
        <w:rPr>
          <w:rFonts w:cs="B Nazanin" w:hint="cs"/>
          <w:sz w:val="28"/>
          <w:szCs w:val="28"/>
          <w:rtl/>
          <w:lang w:bidi="fa-IR"/>
        </w:rPr>
        <w:t xml:space="preserve"> پرونده هسته‌ای</w:t>
      </w:r>
      <w:r w:rsidR="00CA2CD2">
        <w:rPr>
          <w:rFonts w:cs="Times New Roman" w:hint="cs"/>
          <w:sz w:val="28"/>
          <w:szCs w:val="28"/>
          <w:rtl/>
          <w:lang w:bidi="fa-IR"/>
        </w:rPr>
        <w:t>"</w:t>
      </w:r>
      <w:r w:rsidR="005170EC">
        <w:rPr>
          <w:rFonts w:cs="B Nazanin" w:hint="cs"/>
          <w:sz w:val="28"/>
          <w:szCs w:val="28"/>
          <w:rtl/>
          <w:lang w:bidi="fa-IR"/>
        </w:rPr>
        <w:t xml:space="preserve"> </w:t>
      </w:r>
      <w:r w:rsidR="00CA2CD2">
        <w:rPr>
          <w:rFonts w:cs="B Nazanin" w:hint="cs"/>
          <w:sz w:val="28"/>
          <w:szCs w:val="28"/>
          <w:rtl/>
          <w:lang w:bidi="fa-IR"/>
        </w:rPr>
        <w:t xml:space="preserve">بر روی جلد، </w:t>
      </w:r>
      <w:r w:rsidR="005170EC">
        <w:rPr>
          <w:rFonts w:cs="B Nazanin" w:hint="cs"/>
          <w:sz w:val="28"/>
          <w:szCs w:val="28"/>
          <w:rtl/>
          <w:lang w:bidi="fa-IR"/>
        </w:rPr>
        <w:t>حاکی از این است که توجه عمده کت</w:t>
      </w:r>
      <w:r w:rsidR="00BF4730">
        <w:rPr>
          <w:rFonts w:cs="B Nazanin" w:hint="cs"/>
          <w:sz w:val="28"/>
          <w:szCs w:val="28"/>
          <w:rtl/>
          <w:lang w:bidi="fa-IR"/>
        </w:rPr>
        <w:t xml:space="preserve">اب بر دو مسئله متمرکز خواهد شد: 1- عملیات روانی امریکا علیه جمهوری اسلامی ایران؛ 2- </w:t>
      </w:r>
      <w:r w:rsidR="00CA2CD2">
        <w:rPr>
          <w:rFonts w:cs="B Nazanin" w:hint="cs"/>
          <w:sz w:val="28"/>
          <w:szCs w:val="28"/>
          <w:rtl/>
          <w:lang w:bidi="fa-IR"/>
        </w:rPr>
        <w:t xml:space="preserve">مسئله </w:t>
      </w:r>
      <w:r w:rsidR="00BF4730">
        <w:rPr>
          <w:rFonts w:cs="B Nazanin" w:hint="cs"/>
          <w:sz w:val="28"/>
          <w:szCs w:val="28"/>
          <w:rtl/>
          <w:lang w:bidi="fa-IR"/>
        </w:rPr>
        <w:t>پرونده هسته‌ای.</w:t>
      </w:r>
      <w:r w:rsidR="005170EC">
        <w:rPr>
          <w:rFonts w:cs="B Nazanin" w:hint="cs"/>
          <w:sz w:val="28"/>
          <w:szCs w:val="28"/>
          <w:rtl/>
          <w:lang w:bidi="fa-IR"/>
        </w:rPr>
        <w:t xml:space="preserve"> لیکن گذشته از مباحث نظری</w:t>
      </w:r>
      <w:r w:rsidR="00CA2CD2">
        <w:rPr>
          <w:rFonts w:cs="B Nazanin" w:hint="cs"/>
          <w:sz w:val="28"/>
          <w:szCs w:val="28"/>
          <w:rtl/>
          <w:lang w:bidi="fa-IR"/>
        </w:rPr>
        <w:t>ِ</w:t>
      </w:r>
      <w:r w:rsidR="005170EC">
        <w:rPr>
          <w:rFonts w:cs="B Nazanin" w:hint="cs"/>
          <w:sz w:val="28"/>
          <w:szCs w:val="28"/>
          <w:rtl/>
          <w:lang w:bidi="fa-IR"/>
        </w:rPr>
        <w:t xml:space="preserve"> کتاب </w:t>
      </w:r>
      <w:r w:rsidR="00CA2CD2">
        <w:rPr>
          <w:rFonts w:cs="B Nazanin" w:hint="cs"/>
          <w:sz w:val="28"/>
          <w:szCs w:val="28"/>
          <w:rtl/>
          <w:lang w:bidi="fa-IR"/>
        </w:rPr>
        <w:t xml:space="preserve">در فصل‌های اول، دوم، سوم و پنجم </w:t>
      </w:r>
      <w:r w:rsidR="005170EC">
        <w:rPr>
          <w:rFonts w:cs="B Nazanin" w:hint="cs"/>
          <w:sz w:val="28"/>
          <w:szCs w:val="28"/>
          <w:rtl/>
          <w:lang w:bidi="fa-IR"/>
        </w:rPr>
        <w:t>که پیرامون شرح و بسط مفهوم عملیات روانی دور می‌زند</w:t>
      </w:r>
      <w:r w:rsidR="00CA2CD2">
        <w:rPr>
          <w:rFonts w:cs="B Nazanin" w:hint="cs"/>
          <w:sz w:val="28"/>
          <w:szCs w:val="28"/>
          <w:rtl/>
          <w:lang w:bidi="fa-IR"/>
        </w:rPr>
        <w:t xml:space="preserve"> و می‌تواند مقدمة نظری هر گونه بحثی در بارة عملیات روانی قرار گیرد و لزوماً به پروندة هسته‌ای ایران اختصاص ندارد</w:t>
      </w:r>
      <w:r w:rsidR="005170EC">
        <w:rPr>
          <w:rFonts w:cs="B Nazanin" w:hint="cs"/>
          <w:sz w:val="28"/>
          <w:szCs w:val="28"/>
          <w:rtl/>
          <w:lang w:bidi="fa-IR"/>
        </w:rPr>
        <w:t xml:space="preserve">، همچنین با صرف نظر از فصل چهارم </w:t>
      </w:r>
      <w:r w:rsidR="00CA2CD2">
        <w:rPr>
          <w:rFonts w:cs="B Nazanin" w:hint="cs"/>
          <w:sz w:val="28"/>
          <w:szCs w:val="28"/>
          <w:rtl/>
          <w:lang w:bidi="fa-IR"/>
        </w:rPr>
        <w:t>که</w:t>
      </w:r>
      <w:r w:rsidR="005170EC">
        <w:rPr>
          <w:rFonts w:cs="B Nazanin" w:hint="cs"/>
          <w:sz w:val="28"/>
          <w:szCs w:val="28"/>
          <w:rtl/>
          <w:lang w:bidi="fa-IR"/>
        </w:rPr>
        <w:t xml:space="preserve"> صرفاً به بررسی </w:t>
      </w:r>
      <w:r w:rsidR="00CA2CD2">
        <w:rPr>
          <w:rFonts w:cs="B Nazanin" w:hint="cs"/>
          <w:sz w:val="28"/>
          <w:szCs w:val="28"/>
          <w:rtl/>
          <w:lang w:bidi="fa-IR"/>
        </w:rPr>
        <w:t>پیشینة</w:t>
      </w:r>
      <w:r w:rsidR="005170EC">
        <w:rPr>
          <w:rFonts w:cs="B Nazanin" w:hint="cs"/>
          <w:sz w:val="28"/>
          <w:szCs w:val="28"/>
          <w:rtl/>
          <w:lang w:bidi="fa-IR"/>
        </w:rPr>
        <w:t xml:space="preserve"> فعالیت‌های هسته‌ای از زمان رژیم سابق تا جمهوری اسلامی ایران می‌پردازد، می‌توا</w:t>
      </w:r>
      <w:r w:rsidR="00CA2CD2">
        <w:rPr>
          <w:rFonts w:cs="B Nazanin" w:hint="cs"/>
          <w:sz w:val="28"/>
          <w:szCs w:val="28"/>
          <w:rtl/>
          <w:lang w:bidi="fa-IR"/>
        </w:rPr>
        <w:t xml:space="preserve">ن گفت تنها فصلی که </w:t>
      </w:r>
      <w:r w:rsidR="004111F3">
        <w:rPr>
          <w:rFonts w:cs="B Nazanin" w:hint="cs"/>
          <w:sz w:val="28"/>
          <w:szCs w:val="28"/>
          <w:rtl/>
          <w:lang w:bidi="fa-IR"/>
        </w:rPr>
        <w:t xml:space="preserve">بر اساس عنوان خود باید </w:t>
      </w:r>
      <w:r w:rsidR="00CA2CD2">
        <w:rPr>
          <w:rFonts w:cs="B Nazanin" w:hint="cs"/>
          <w:sz w:val="28"/>
          <w:szCs w:val="28"/>
          <w:rtl/>
          <w:lang w:bidi="fa-IR"/>
        </w:rPr>
        <w:t>به</w:t>
      </w:r>
      <w:r w:rsidR="005170EC">
        <w:rPr>
          <w:rFonts w:cs="B Nazanin" w:hint="cs"/>
          <w:sz w:val="28"/>
          <w:szCs w:val="28"/>
          <w:rtl/>
          <w:lang w:bidi="fa-IR"/>
        </w:rPr>
        <w:t xml:space="preserve"> مضمون و ف</w:t>
      </w:r>
      <w:r w:rsidR="00CA2CD2">
        <w:rPr>
          <w:rFonts w:cs="B Nazanin" w:hint="cs"/>
          <w:sz w:val="28"/>
          <w:szCs w:val="28"/>
          <w:rtl/>
          <w:lang w:bidi="fa-IR"/>
        </w:rPr>
        <w:t xml:space="preserve">حوای عنوان کتاب </w:t>
      </w:r>
      <w:r w:rsidR="004111F3">
        <w:rPr>
          <w:rFonts w:cs="B Nazanin" w:hint="cs"/>
          <w:sz w:val="28"/>
          <w:szCs w:val="28"/>
          <w:rtl/>
          <w:lang w:bidi="fa-IR"/>
        </w:rPr>
        <w:t>ب</w:t>
      </w:r>
      <w:r w:rsidR="00CA2CD2">
        <w:rPr>
          <w:rFonts w:cs="B Nazanin" w:hint="cs"/>
          <w:sz w:val="28"/>
          <w:szCs w:val="28"/>
          <w:rtl/>
          <w:lang w:bidi="fa-IR"/>
        </w:rPr>
        <w:t>پردازد، فصل آ</w:t>
      </w:r>
      <w:r w:rsidR="005170EC">
        <w:rPr>
          <w:rFonts w:cs="B Nazanin" w:hint="cs"/>
          <w:sz w:val="28"/>
          <w:szCs w:val="28"/>
          <w:rtl/>
          <w:lang w:bidi="fa-IR"/>
        </w:rPr>
        <w:t>خر کتا</w:t>
      </w:r>
      <w:r w:rsidR="00CA2CD2">
        <w:rPr>
          <w:rFonts w:cs="B Nazanin" w:hint="cs"/>
          <w:sz w:val="28"/>
          <w:szCs w:val="28"/>
          <w:rtl/>
          <w:lang w:bidi="fa-IR"/>
        </w:rPr>
        <w:t xml:space="preserve">ب(فصل </w:t>
      </w:r>
      <w:r w:rsidR="005170EC">
        <w:rPr>
          <w:rFonts w:cs="B Nazanin" w:hint="cs"/>
          <w:sz w:val="28"/>
          <w:szCs w:val="28"/>
          <w:rtl/>
          <w:lang w:bidi="fa-IR"/>
        </w:rPr>
        <w:t>ششم</w:t>
      </w:r>
      <w:r w:rsidR="007E65F2">
        <w:rPr>
          <w:rFonts w:cs="B Nazanin" w:hint="cs"/>
          <w:sz w:val="28"/>
          <w:szCs w:val="28"/>
          <w:rtl/>
          <w:lang w:bidi="fa-IR"/>
        </w:rPr>
        <w:t>) است.</w:t>
      </w:r>
    </w:p>
    <w:p w:rsidR="00D244FF" w:rsidRDefault="007E353E" w:rsidP="00F86A70">
      <w:pPr>
        <w:bidi/>
        <w:spacing w:line="480" w:lineRule="auto"/>
        <w:jc w:val="lowKashida"/>
        <w:rPr>
          <w:rFonts w:cs="B Nazanin"/>
          <w:sz w:val="28"/>
          <w:szCs w:val="28"/>
          <w:rtl/>
          <w:lang w:bidi="fa-IR"/>
        </w:rPr>
      </w:pPr>
      <w:r>
        <w:rPr>
          <w:rFonts w:cs="B Nazanin" w:hint="cs"/>
          <w:sz w:val="28"/>
          <w:szCs w:val="28"/>
          <w:rtl/>
          <w:lang w:bidi="fa-IR"/>
        </w:rPr>
        <w:t xml:space="preserve">در این حال، </w:t>
      </w:r>
      <w:r w:rsidR="007E65F2">
        <w:rPr>
          <w:rFonts w:cs="B Nazanin" w:hint="cs"/>
          <w:sz w:val="28"/>
          <w:szCs w:val="28"/>
          <w:rtl/>
          <w:lang w:bidi="fa-IR"/>
        </w:rPr>
        <w:t xml:space="preserve">عنوان فصل ششم حاکی از آن است که عملیات روانی امریکا علیه جمهوری اسلامی ایران در این فصل تحلیل خواهد شد و ادعای مطرح شده در </w:t>
      </w:r>
      <w:r w:rsidR="00B05EDC">
        <w:rPr>
          <w:rFonts w:cs="B Nazanin" w:hint="cs"/>
          <w:sz w:val="28"/>
          <w:szCs w:val="28"/>
          <w:rtl/>
          <w:lang w:bidi="fa-IR"/>
        </w:rPr>
        <w:t>قسمت نخست</w:t>
      </w:r>
      <w:r w:rsidR="00DD20D1">
        <w:rPr>
          <w:rFonts w:cs="B Nazanin" w:hint="cs"/>
          <w:sz w:val="28"/>
          <w:szCs w:val="28"/>
          <w:rtl/>
          <w:lang w:bidi="fa-IR"/>
        </w:rPr>
        <w:t>ِ</w:t>
      </w:r>
      <w:r w:rsidR="00B05EDC">
        <w:rPr>
          <w:rFonts w:cs="B Nazanin" w:hint="cs"/>
          <w:sz w:val="28"/>
          <w:szCs w:val="28"/>
          <w:rtl/>
          <w:lang w:bidi="fa-IR"/>
        </w:rPr>
        <w:t xml:space="preserve"> </w:t>
      </w:r>
      <w:r w:rsidR="007E65F2">
        <w:rPr>
          <w:rFonts w:cs="B Nazanin" w:hint="cs"/>
          <w:sz w:val="28"/>
          <w:szCs w:val="28"/>
          <w:rtl/>
          <w:lang w:bidi="fa-IR"/>
        </w:rPr>
        <w:t>عنوان کتاب</w:t>
      </w:r>
      <w:r w:rsidR="00B05EDC">
        <w:rPr>
          <w:rFonts w:cs="B Nazanin" w:hint="cs"/>
          <w:sz w:val="28"/>
          <w:szCs w:val="28"/>
          <w:rtl/>
          <w:lang w:bidi="fa-IR"/>
        </w:rPr>
        <w:t>،</w:t>
      </w:r>
      <w:r w:rsidR="007E65F2">
        <w:rPr>
          <w:rFonts w:cs="B Nazanin" w:hint="cs"/>
          <w:sz w:val="28"/>
          <w:szCs w:val="28"/>
          <w:rtl/>
          <w:lang w:bidi="fa-IR"/>
        </w:rPr>
        <w:t xml:space="preserve"> برآورده خواهد شد. لیکن گذشته از بحث </w:t>
      </w:r>
      <w:r w:rsidR="007E65F2">
        <w:rPr>
          <w:rFonts w:cs="Times New Roman" w:hint="cs"/>
          <w:sz w:val="28"/>
          <w:szCs w:val="28"/>
          <w:rtl/>
          <w:lang w:bidi="fa-IR"/>
        </w:rPr>
        <w:t>"</w:t>
      </w:r>
      <w:r w:rsidR="007E65F2">
        <w:rPr>
          <w:rFonts w:cs="B Nazanin" w:hint="cs"/>
          <w:sz w:val="28"/>
          <w:szCs w:val="28"/>
          <w:rtl/>
          <w:lang w:bidi="fa-IR"/>
        </w:rPr>
        <w:t>محورهای عملیات روانی امریکا علیه ایران</w:t>
      </w:r>
      <w:r w:rsidR="007E65F2">
        <w:rPr>
          <w:rFonts w:cs="Times New Roman" w:hint="cs"/>
          <w:sz w:val="28"/>
          <w:szCs w:val="28"/>
          <w:rtl/>
          <w:lang w:bidi="fa-IR"/>
        </w:rPr>
        <w:t>"</w:t>
      </w:r>
      <w:r w:rsidR="007E65F2">
        <w:rPr>
          <w:rFonts w:cs="B Nazanin" w:hint="cs"/>
          <w:sz w:val="28"/>
          <w:szCs w:val="28"/>
          <w:rtl/>
          <w:lang w:bidi="fa-IR"/>
        </w:rPr>
        <w:t xml:space="preserve"> که در </w:t>
      </w:r>
      <w:r w:rsidR="00BB6E4D">
        <w:rPr>
          <w:rFonts w:cs="B Nazanin" w:hint="cs"/>
          <w:sz w:val="28"/>
          <w:szCs w:val="28"/>
          <w:rtl/>
          <w:lang w:bidi="fa-IR"/>
        </w:rPr>
        <w:t xml:space="preserve">3 صفحه(صص204 تا 207) جمع شده است و به بحث هسته‌ای اختصاص ندارد، همچنین با صرف نظر از بحث </w:t>
      </w:r>
      <w:r w:rsidR="00BB6E4D">
        <w:rPr>
          <w:rFonts w:cs="Times New Roman" w:hint="cs"/>
          <w:sz w:val="28"/>
          <w:szCs w:val="28"/>
          <w:rtl/>
          <w:lang w:bidi="fa-IR"/>
        </w:rPr>
        <w:t>"</w:t>
      </w:r>
      <w:r w:rsidR="00BB6E4D">
        <w:rPr>
          <w:rFonts w:cs="B Nazanin" w:hint="cs"/>
          <w:sz w:val="28"/>
          <w:szCs w:val="28"/>
          <w:rtl/>
          <w:lang w:bidi="fa-IR"/>
        </w:rPr>
        <w:t xml:space="preserve">ابزارهای مکمل امریکا برای تأثیرگذاری مطلوب‌تر جنگ </w:t>
      </w:r>
      <w:r w:rsidR="00BB6E4D">
        <w:rPr>
          <w:rFonts w:cs="B Nazanin" w:hint="cs"/>
          <w:sz w:val="28"/>
          <w:szCs w:val="28"/>
          <w:rtl/>
          <w:lang w:bidi="fa-IR"/>
        </w:rPr>
        <w:lastRenderedPageBreak/>
        <w:t>روانی</w:t>
      </w:r>
      <w:r w:rsidR="00BB6E4D">
        <w:rPr>
          <w:rFonts w:cs="Times New Roman" w:hint="cs"/>
          <w:sz w:val="28"/>
          <w:szCs w:val="28"/>
          <w:rtl/>
          <w:lang w:bidi="fa-IR"/>
        </w:rPr>
        <w:t>"</w:t>
      </w:r>
      <w:r w:rsidR="00BB6E4D">
        <w:rPr>
          <w:rFonts w:cs="B Nazanin" w:hint="cs"/>
          <w:sz w:val="28"/>
          <w:szCs w:val="28"/>
          <w:rtl/>
          <w:lang w:bidi="fa-IR"/>
        </w:rPr>
        <w:t xml:space="preserve"> علیه ایران در 2 صفحه(صص207 و 208)، </w:t>
      </w:r>
      <w:r w:rsidR="00B030D4">
        <w:rPr>
          <w:rFonts w:cs="B Nazanin" w:hint="cs"/>
          <w:sz w:val="28"/>
          <w:szCs w:val="28"/>
          <w:rtl/>
          <w:lang w:bidi="fa-IR"/>
        </w:rPr>
        <w:t>عمده مباحث این فصل را بررسی 21 تاکتیک عملیات روانی تشکیل داده است که آنها نیز الزاماً به بحث پروندة هسته‌ای ایران بازنمی‌گردند، بلکه در مسائل مخ</w:t>
      </w:r>
      <w:r w:rsidR="00D244FF">
        <w:rPr>
          <w:rFonts w:cs="B Nazanin" w:hint="cs"/>
          <w:sz w:val="28"/>
          <w:szCs w:val="28"/>
          <w:rtl/>
          <w:lang w:bidi="fa-IR"/>
        </w:rPr>
        <w:t>تلف می‌توانند به کار برده شوند.</w:t>
      </w:r>
    </w:p>
    <w:p w:rsidR="002F6054" w:rsidRDefault="00125DAE" w:rsidP="00FB35E0">
      <w:pPr>
        <w:bidi/>
        <w:spacing w:line="480" w:lineRule="auto"/>
        <w:jc w:val="lowKashida"/>
        <w:rPr>
          <w:rFonts w:cs="B Nazanin"/>
          <w:sz w:val="28"/>
          <w:szCs w:val="28"/>
          <w:rtl/>
          <w:lang w:bidi="fa-IR"/>
        </w:rPr>
      </w:pPr>
      <w:r>
        <w:rPr>
          <w:rFonts w:cs="B Nazanin" w:hint="cs"/>
          <w:sz w:val="28"/>
          <w:szCs w:val="28"/>
          <w:rtl/>
          <w:lang w:bidi="fa-IR"/>
        </w:rPr>
        <w:t xml:space="preserve">به نظر می‌رسد مناسب بود راهبرد </w:t>
      </w:r>
      <w:r w:rsidR="00B05EDC">
        <w:rPr>
          <w:rFonts w:cs="B Nazanin" w:hint="cs"/>
          <w:sz w:val="28"/>
          <w:szCs w:val="28"/>
          <w:rtl/>
          <w:lang w:bidi="fa-IR"/>
        </w:rPr>
        <w:t>امریکا در قبال مسئله فعالیت‌های هسته‌ای جمهوری اسلامی</w:t>
      </w:r>
      <w:r>
        <w:rPr>
          <w:rFonts w:cs="B Nazanin" w:hint="cs"/>
          <w:sz w:val="28"/>
          <w:szCs w:val="28"/>
          <w:rtl/>
          <w:lang w:bidi="fa-IR"/>
        </w:rPr>
        <w:t xml:space="preserve"> و روش‌های عملیاتی‌اش برای مواجهه با آن، در بستری تاریخی مورد مطالعه قرار می‌گرفت و به جای فهرست کردن </w:t>
      </w:r>
      <w:r w:rsidR="00FB35E0">
        <w:rPr>
          <w:rFonts w:cs="B Nazanin" w:hint="cs"/>
          <w:sz w:val="28"/>
          <w:szCs w:val="28"/>
          <w:rtl/>
          <w:lang w:bidi="fa-IR"/>
        </w:rPr>
        <w:t xml:space="preserve">مجزا و جداگانة </w:t>
      </w:r>
      <w:r>
        <w:rPr>
          <w:rFonts w:cs="B Nazanin" w:hint="cs"/>
          <w:sz w:val="28"/>
          <w:szCs w:val="28"/>
          <w:rtl/>
          <w:lang w:bidi="fa-IR"/>
        </w:rPr>
        <w:t>تاکتیک‌ها که تصویری نامنسجم و ابتدایی و البته تکراری از روش‌های عملیات روانی ترسیم نموده است،</w:t>
      </w:r>
      <w:r w:rsidR="002F6054">
        <w:rPr>
          <w:rFonts w:cs="B Nazanin" w:hint="cs"/>
          <w:sz w:val="28"/>
          <w:szCs w:val="28"/>
          <w:rtl/>
          <w:lang w:bidi="fa-IR"/>
        </w:rPr>
        <w:t xml:space="preserve"> در ترکیبی عینی دلایل و زمینه‌های اتخاذ راهبرد و روش‌های عملیاتی امریکا با نگرشی توصیفی و تحلیلی ارائه می‌شد.</w:t>
      </w:r>
    </w:p>
    <w:p w:rsidR="00B05EDC" w:rsidRDefault="002F6054" w:rsidP="00F86A70">
      <w:pPr>
        <w:bidi/>
        <w:spacing w:line="480" w:lineRule="auto"/>
        <w:jc w:val="lowKashida"/>
        <w:rPr>
          <w:rFonts w:cs="B Nazanin"/>
          <w:sz w:val="28"/>
          <w:szCs w:val="28"/>
          <w:rtl/>
          <w:lang w:bidi="fa-IR"/>
        </w:rPr>
      </w:pPr>
      <w:r>
        <w:rPr>
          <w:rFonts w:cs="B Nazanin" w:hint="cs"/>
          <w:sz w:val="28"/>
          <w:szCs w:val="28"/>
          <w:rtl/>
          <w:lang w:bidi="fa-IR"/>
        </w:rPr>
        <w:t>در حال حاضر، این بستر تاریخی در فصل چهارم به صورت مستقل و بدون تحلیل ارائه شده است. فصل ششم نیز بدون نگرش تاریخی و تحلیل</w:t>
      </w:r>
      <w:r w:rsidR="00EC6E41">
        <w:rPr>
          <w:rFonts w:cs="B Nazanin" w:hint="cs"/>
          <w:sz w:val="28"/>
          <w:szCs w:val="28"/>
          <w:rtl/>
          <w:lang w:bidi="fa-IR"/>
        </w:rPr>
        <w:t>ِ</w:t>
      </w:r>
      <w:r>
        <w:rPr>
          <w:rFonts w:cs="B Nazanin" w:hint="cs"/>
          <w:sz w:val="28"/>
          <w:szCs w:val="28"/>
          <w:rtl/>
          <w:lang w:bidi="fa-IR"/>
        </w:rPr>
        <w:t xml:space="preserve"> منسجم</w:t>
      </w:r>
      <w:r w:rsidR="00EC6E41">
        <w:rPr>
          <w:rFonts w:cs="B Nazanin" w:hint="cs"/>
          <w:sz w:val="28"/>
          <w:szCs w:val="28"/>
          <w:rtl/>
          <w:lang w:bidi="fa-IR"/>
        </w:rPr>
        <w:t>،</w:t>
      </w:r>
      <w:r>
        <w:rPr>
          <w:rFonts w:cs="B Nazanin" w:hint="cs"/>
          <w:sz w:val="28"/>
          <w:szCs w:val="28"/>
          <w:rtl/>
          <w:lang w:bidi="fa-IR"/>
        </w:rPr>
        <w:t xml:space="preserve"> تاکتیک‌های </w:t>
      </w:r>
      <w:r w:rsidR="00EC6E41">
        <w:rPr>
          <w:rFonts w:cs="B Nazanin" w:hint="cs"/>
          <w:sz w:val="28"/>
          <w:szCs w:val="28"/>
          <w:rtl/>
          <w:lang w:bidi="fa-IR"/>
        </w:rPr>
        <w:t xml:space="preserve">مختلف </w:t>
      </w:r>
      <w:r>
        <w:rPr>
          <w:rFonts w:cs="B Nazanin" w:hint="cs"/>
          <w:sz w:val="28"/>
          <w:szCs w:val="28"/>
          <w:rtl/>
          <w:lang w:bidi="fa-IR"/>
        </w:rPr>
        <w:t xml:space="preserve">عملیات روانی را </w:t>
      </w:r>
      <w:r w:rsidR="00EC6E41">
        <w:rPr>
          <w:rFonts w:cs="B Nazanin" w:hint="cs"/>
          <w:sz w:val="28"/>
          <w:szCs w:val="28"/>
          <w:rtl/>
          <w:lang w:bidi="fa-IR"/>
        </w:rPr>
        <w:t>فهرست کرده است که</w:t>
      </w:r>
      <w:r>
        <w:rPr>
          <w:rFonts w:cs="B Nazanin" w:hint="cs"/>
          <w:sz w:val="28"/>
          <w:szCs w:val="28"/>
          <w:rtl/>
          <w:lang w:bidi="fa-IR"/>
        </w:rPr>
        <w:t xml:space="preserve"> گاه هم‌پوشی‌هایی با هم پیدا کرده‌اند</w:t>
      </w:r>
      <w:r w:rsidR="00EC6E41">
        <w:rPr>
          <w:rFonts w:cs="B Nazanin" w:hint="cs"/>
          <w:sz w:val="28"/>
          <w:szCs w:val="28"/>
          <w:rtl/>
          <w:lang w:bidi="fa-IR"/>
        </w:rPr>
        <w:t xml:space="preserve"> و خواننده خود باید وظیفة اصلی تحقیق را متقبل شود و با درک این تاکتیک‌ها بار دیگر به بازخوانی فصل چهارم بپردازد تا راهبرد عملیات روانی و روش‌های عملیاتی آن را در قبال فعالیت هسته‌ای ایران را دریابد.</w:t>
      </w:r>
      <w:r w:rsidR="004D0A20">
        <w:rPr>
          <w:rFonts w:cs="B Nazanin" w:hint="cs"/>
          <w:sz w:val="28"/>
          <w:szCs w:val="28"/>
          <w:rtl/>
          <w:lang w:bidi="fa-IR"/>
        </w:rPr>
        <w:t xml:space="preserve"> شاید معضل اصلی کتاب را در بخش مطالعه موردی آن بتوان فقدان تحلیل راهبردی و صرفاً اکتفا به بررسی تاکتیک‌های عملیاتی برشمرد. این در حالی است که بهره‌گیری از روش‌ها همواره فرع بر چشم‌انداز راهبردی است که در سطوح عالی سیاست‌گذاری پی‌ریزی می‌شود و انسجام و انتظام تاکتیک‌ها و روش‌ها در ذیل آن شکل می‌گیرد.</w:t>
      </w:r>
    </w:p>
    <w:p w:rsidR="00375757" w:rsidRDefault="00B030D4" w:rsidP="00F86A70">
      <w:pPr>
        <w:bidi/>
        <w:spacing w:line="480" w:lineRule="auto"/>
        <w:jc w:val="lowKashida"/>
        <w:rPr>
          <w:rFonts w:cs="B Nazanin"/>
          <w:sz w:val="28"/>
          <w:szCs w:val="28"/>
          <w:rtl/>
          <w:lang w:bidi="fa-IR"/>
        </w:rPr>
      </w:pPr>
      <w:r>
        <w:rPr>
          <w:rFonts w:cs="B Nazanin" w:hint="cs"/>
          <w:sz w:val="28"/>
          <w:szCs w:val="28"/>
          <w:rtl/>
          <w:lang w:bidi="fa-IR"/>
        </w:rPr>
        <w:t>دست کم چنانچه اخبار و شواهدی ارائه می‌شد که به تطبیق و تحلیل عینی کاربرد تاکتیک‌ها و استخراج و استنباط آنها از خلال اقدامات امریکا علیه پرونده هسته‌ای ایران</w:t>
      </w:r>
      <w:r w:rsidR="00682BFD">
        <w:rPr>
          <w:rFonts w:cs="B Nazanin" w:hint="cs"/>
          <w:sz w:val="28"/>
          <w:szCs w:val="28"/>
          <w:rtl/>
          <w:lang w:bidi="fa-IR"/>
        </w:rPr>
        <w:t xml:space="preserve"> می‌پرداخت، در آن صورت خیز بلند کتاب با پرشی مناسب </w:t>
      </w:r>
      <w:r w:rsidR="00682BFD">
        <w:rPr>
          <w:rFonts w:cs="B Nazanin" w:hint="cs"/>
          <w:sz w:val="28"/>
          <w:szCs w:val="28"/>
          <w:rtl/>
          <w:lang w:bidi="fa-IR"/>
        </w:rPr>
        <w:lastRenderedPageBreak/>
        <w:t xml:space="preserve">به نتیجه می‌رسید. </w:t>
      </w:r>
      <w:r w:rsidR="00375757">
        <w:rPr>
          <w:rFonts w:cs="B Nazanin" w:hint="cs"/>
          <w:sz w:val="28"/>
          <w:szCs w:val="28"/>
          <w:rtl/>
          <w:lang w:bidi="fa-IR"/>
        </w:rPr>
        <w:t>برای نمونه در روش ارائه تحلیل غلط(ص200) مناسب است نویسنده دست کم دو نمونه از تحلیل‌های غلط امریکا را در خصوص مسائل ایران شاهد آورد تا دانشجو و خواننده به‌ روشنی با به‌کارگیری روش‌های عملیات روانی آشنا شود.</w:t>
      </w:r>
    </w:p>
    <w:p w:rsidR="00806809" w:rsidRDefault="00682BFD" w:rsidP="00F86A70">
      <w:pPr>
        <w:bidi/>
        <w:spacing w:line="480" w:lineRule="auto"/>
        <w:jc w:val="lowKashida"/>
        <w:rPr>
          <w:rFonts w:cs="B Nazanin"/>
          <w:sz w:val="28"/>
          <w:szCs w:val="28"/>
          <w:rtl/>
          <w:lang w:bidi="fa-IR"/>
        </w:rPr>
      </w:pPr>
      <w:r>
        <w:rPr>
          <w:rFonts w:cs="B Nazanin" w:hint="cs"/>
          <w:sz w:val="28"/>
          <w:szCs w:val="28"/>
          <w:rtl/>
          <w:lang w:bidi="fa-IR"/>
        </w:rPr>
        <w:t xml:space="preserve">در واقع، </w:t>
      </w:r>
      <w:r w:rsidR="00D244FF">
        <w:rPr>
          <w:rFonts w:cs="B Nazanin" w:hint="cs"/>
          <w:sz w:val="28"/>
          <w:szCs w:val="28"/>
          <w:rtl/>
          <w:lang w:bidi="fa-IR"/>
        </w:rPr>
        <w:t xml:space="preserve">چنانچه عناوین فهرست مطالب نشان می‌دهد، </w:t>
      </w:r>
      <w:r>
        <w:rPr>
          <w:rFonts w:cs="B Nazanin" w:hint="cs"/>
          <w:sz w:val="28"/>
          <w:szCs w:val="28"/>
          <w:rtl/>
          <w:lang w:bidi="fa-IR"/>
        </w:rPr>
        <w:t xml:space="preserve">کتاب با وجود اینکه به نظر می‌رسد تمام اصول </w:t>
      </w:r>
      <w:r w:rsidR="00B30E3F">
        <w:rPr>
          <w:rFonts w:cs="B Nazanin" w:hint="cs"/>
          <w:sz w:val="28"/>
          <w:szCs w:val="28"/>
          <w:rtl/>
          <w:lang w:bidi="fa-IR"/>
        </w:rPr>
        <w:t xml:space="preserve">و استاندارد </w:t>
      </w:r>
      <w:r>
        <w:rPr>
          <w:rFonts w:cs="B Nazanin" w:hint="cs"/>
          <w:sz w:val="28"/>
          <w:szCs w:val="28"/>
          <w:rtl/>
          <w:lang w:bidi="fa-IR"/>
        </w:rPr>
        <w:t xml:space="preserve">مطالعه تحقیقی و علمی را پیموده است، لیکن نه در جنبة نظری دستاوردی دارد و نه در بررسی عملیات روانی امریکا علیه ایران یا در مطالعه موردی پروندة هسته‌ای آن، تحلیلی </w:t>
      </w:r>
      <w:r w:rsidR="00D244FF">
        <w:rPr>
          <w:rFonts w:cs="B Nazanin" w:hint="cs"/>
          <w:sz w:val="28"/>
          <w:szCs w:val="28"/>
          <w:rtl/>
          <w:lang w:bidi="fa-IR"/>
        </w:rPr>
        <w:t>درخور ا</w:t>
      </w:r>
      <w:r>
        <w:rPr>
          <w:rFonts w:cs="B Nazanin" w:hint="cs"/>
          <w:sz w:val="28"/>
          <w:szCs w:val="28"/>
          <w:rtl/>
          <w:lang w:bidi="fa-IR"/>
        </w:rPr>
        <w:t xml:space="preserve">رائه </w:t>
      </w:r>
      <w:r w:rsidR="005537E3">
        <w:rPr>
          <w:rFonts w:cs="B Nazanin" w:hint="cs"/>
          <w:sz w:val="28"/>
          <w:szCs w:val="28"/>
          <w:rtl/>
          <w:lang w:bidi="fa-IR"/>
        </w:rPr>
        <w:t>ن</w:t>
      </w:r>
      <w:r>
        <w:rPr>
          <w:rFonts w:cs="B Nazanin" w:hint="cs"/>
          <w:sz w:val="28"/>
          <w:szCs w:val="28"/>
          <w:rtl/>
          <w:lang w:bidi="fa-IR"/>
        </w:rPr>
        <w:t>می‌دهد.</w:t>
      </w:r>
      <w:r w:rsidR="00D244FF">
        <w:rPr>
          <w:rFonts w:cs="B Nazanin" w:hint="cs"/>
          <w:sz w:val="28"/>
          <w:szCs w:val="28"/>
          <w:rtl/>
          <w:lang w:bidi="fa-IR"/>
        </w:rPr>
        <w:t xml:space="preserve"> یعنی به حسب ظاهر همة اصول تحقیق رعایت شده است لیکن برونداد</w:t>
      </w:r>
      <w:r w:rsidR="00806809">
        <w:rPr>
          <w:rFonts w:cs="B Nazanin" w:hint="cs"/>
          <w:sz w:val="28"/>
          <w:szCs w:val="28"/>
          <w:rtl/>
          <w:lang w:bidi="fa-IR"/>
        </w:rPr>
        <w:t>ی</w:t>
      </w:r>
      <w:r w:rsidR="00D244FF">
        <w:rPr>
          <w:rFonts w:cs="B Nazanin" w:hint="cs"/>
          <w:sz w:val="28"/>
          <w:szCs w:val="28"/>
          <w:rtl/>
          <w:lang w:bidi="fa-IR"/>
        </w:rPr>
        <w:t xml:space="preserve"> مناسب به دست ن</w:t>
      </w:r>
      <w:r w:rsidR="00B30E3F">
        <w:rPr>
          <w:rFonts w:cs="B Nazanin" w:hint="cs"/>
          <w:sz w:val="28"/>
          <w:szCs w:val="28"/>
          <w:rtl/>
          <w:lang w:bidi="fa-IR"/>
        </w:rPr>
        <w:t>داده ا</w:t>
      </w:r>
      <w:r w:rsidR="00D244FF">
        <w:rPr>
          <w:rFonts w:cs="B Nazanin" w:hint="cs"/>
          <w:sz w:val="28"/>
          <w:szCs w:val="28"/>
          <w:rtl/>
          <w:lang w:bidi="fa-IR"/>
        </w:rPr>
        <w:t>ست.</w:t>
      </w:r>
      <w:r w:rsidR="004C2B63">
        <w:rPr>
          <w:rFonts w:cs="B Nazanin" w:hint="cs"/>
          <w:sz w:val="28"/>
          <w:szCs w:val="28"/>
          <w:rtl/>
          <w:lang w:bidi="fa-IR"/>
        </w:rPr>
        <w:t xml:space="preserve"> </w:t>
      </w:r>
      <w:r w:rsidR="00B30E3F">
        <w:rPr>
          <w:rFonts w:cs="B Nazanin" w:hint="cs"/>
          <w:sz w:val="28"/>
          <w:szCs w:val="28"/>
          <w:rtl/>
          <w:lang w:bidi="fa-IR"/>
        </w:rPr>
        <w:t xml:space="preserve">سرانجام اینکه </w:t>
      </w:r>
      <w:r w:rsidR="004C2B63">
        <w:rPr>
          <w:rFonts w:cs="B Nazanin" w:hint="cs"/>
          <w:sz w:val="28"/>
          <w:szCs w:val="28"/>
          <w:rtl/>
          <w:lang w:bidi="fa-IR"/>
        </w:rPr>
        <w:t xml:space="preserve">تاکتیک‌های ارائه شده در این فصل بارها در منابع گوناگون مورد بحث و بررسی قرار گرفته است و سایت‌ها و وبلاگ‌های اینترنتی افزون بر مقالات مندرج در نشریات علمی و عمومی </w:t>
      </w:r>
      <w:r w:rsidR="00B30E3F">
        <w:rPr>
          <w:rFonts w:cs="B Nazanin" w:hint="cs"/>
          <w:sz w:val="28"/>
          <w:szCs w:val="28"/>
          <w:rtl/>
          <w:lang w:bidi="fa-IR"/>
        </w:rPr>
        <w:t xml:space="preserve">همچون روزنامه‌ها </w:t>
      </w:r>
      <w:r w:rsidR="004C2B63">
        <w:rPr>
          <w:rFonts w:cs="B Nazanin" w:hint="cs"/>
          <w:sz w:val="28"/>
          <w:szCs w:val="28"/>
          <w:rtl/>
          <w:lang w:bidi="fa-IR"/>
        </w:rPr>
        <w:t xml:space="preserve">آکنده از </w:t>
      </w:r>
      <w:r w:rsidR="00BF3E9B">
        <w:rPr>
          <w:rFonts w:cs="B Nazanin" w:hint="cs"/>
          <w:sz w:val="28"/>
          <w:szCs w:val="28"/>
          <w:rtl/>
          <w:lang w:bidi="fa-IR"/>
        </w:rPr>
        <w:t>مباحث ملال‌آور و تکراریِ</w:t>
      </w:r>
      <w:r w:rsidR="004C2B63">
        <w:rPr>
          <w:rFonts w:cs="B Nazanin" w:hint="cs"/>
          <w:sz w:val="28"/>
          <w:szCs w:val="28"/>
          <w:rtl/>
          <w:lang w:bidi="fa-IR"/>
        </w:rPr>
        <w:t xml:space="preserve"> </w:t>
      </w:r>
      <w:r w:rsidR="00BF3E9B">
        <w:rPr>
          <w:rFonts w:cs="B Nazanin" w:hint="cs"/>
          <w:sz w:val="28"/>
          <w:szCs w:val="28"/>
          <w:rtl/>
          <w:lang w:bidi="fa-IR"/>
        </w:rPr>
        <w:t>مشابه است.</w:t>
      </w:r>
    </w:p>
    <w:p w:rsidR="00FD378D" w:rsidRDefault="00FE1C33" w:rsidP="00791B83">
      <w:pPr>
        <w:bidi/>
        <w:spacing w:line="480" w:lineRule="auto"/>
        <w:jc w:val="lowKashida"/>
        <w:rPr>
          <w:rFonts w:cs="B Nazanin"/>
          <w:sz w:val="28"/>
          <w:szCs w:val="28"/>
          <w:rtl/>
          <w:lang w:bidi="fa-IR"/>
        </w:rPr>
      </w:pPr>
      <w:r w:rsidRPr="00FE1C33">
        <w:rPr>
          <w:rFonts w:cs="B Nazanin" w:hint="cs"/>
          <w:b/>
          <w:bCs/>
          <w:sz w:val="28"/>
          <w:szCs w:val="28"/>
          <w:rtl/>
          <w:lang w:bidi="fa-IR"/>
        </w:rPr>
        <w:t xml:space="preserve">3-2: </w:t>
      </w:r>
      <w:r w:rsidR="00806809">
        <w:rPr>
          <w:rFonts w:cs="B Nazanin" w:hint="cs"/>
          <w:sz w:val="28"/>
          <w:szCs w:val="28"/>
          <w:rtl/>
          <w:lang w:bidi="fa-IR"/>
        </w:rPr>
        <w:t>فصل دوم کتاب، پیشینه عملیات روانی را تا پایان جنگ سرد در پیوستاری مجمل بررسی کرده است و با برشماری ویژگی‌های عملیات روانی در دور</w:t>
      </w:r>
      <w:r w:rsidR="00BD0A2F">
        <w:rPr>
          <w:rFonts w:cs="B Nazanin" w:hint="cs"/>
          <w:sz w:val="28"/>
          <w:szCs w:val="28"/>
          <w:rtl/>
          <w:lang w:bidi="fa-IR"/>
        </w:rPr>
        <w:t xml:space="preserve">ة </w:t>
      </w:r>
      <w:r w:rsidR="00806809">
        <w:rPr>
          <w:rFonts w:cs="B Nazanin" w:hint="cs"/>
          <w:sz w:val="28"/>
          <w:szCs w:val="28"/>
          <w:rtl/>
          <w:lang w:bidi="fa-IR"/>
        </w:rPr>
        <w:t>جنگ سرد</w:t>
      </w:r>
      <w:r w:rsidR="00BD0A2F">
        <w:rPr>
          <w:rFonts w:cs="B Nazanin" w:hint="cs"/>
          <w:sz w:val="28"/>
          <w:szCs w:val="28"/>
          <w:rtl/>
          <w:lang w:bidi="fa-IR"/>
        </w:rPr>
        <w:t xml:space="preserve"> و دوران پس از آن</w:t>
      </w:r>
      <w:r w:rsidR="00806809">
        <w:rPr>
          <w:rFonts w:cs="B Nazanin" w:hint="cs"/>
          <w:sz w:val="28"/>
          <w:szCs w:val="28"/>
          <w:rtl/>
          <w:lang w:bidi="fa-IR"/>
        </w:rPr>
        <w:t xml:space="preserve">(صص63 </w:t>
      </w:r>
      <w:r w:rsidR="00BD0A2F">
        <w:rPr>
          <w:rFonts w:cs="B Nazanin" w:hint="cs"/>
          <w:sz w:val="28"/>
          <w:szCs w:val="28"/>
          <w:rtl/>
          <w:lang w:bidi="fa-IR"/>
        </w:rPr>
        <w:t xml:space="preserve">تا 67) </w:t>
      </w:r>
      <w:r w:rsidR="00BF3E9B">
        <w:rPr>
          <w:rFonts w:cs="B Nazanin" w:hint="cs"/>
          <w:sz w:val="28"/>
          <w:szCs w:val="28"/>
          <w:rtl/>
          <w:lang w:bidi="fa-IR"/>
        </w:rPr>
        <w:t>و با تدوین تحلیل‌های</w:t>
      </w:r>
      <w:r w:rsidR="00C36125">
        <w:rPr>
          <w:rFonts w:cs="B Nazanin" w:hint="cs"/>
          <w:sz w:val="28"/>
          <w:szCs w:val="28"/>
          <w:rtl/>
          <w:lang w:bidi="fa-IR"/>
        </w:rPr>
        <w:t>ی</w:t>
      </w:r>
      <w:r w:rsidR="00BF3E9B">
        <w:rPr>
          <w:rFonts w:cs="B Nazanin" w:hint="cs"/>
          <w:sz w:val="28"/>
          <w:szCs w:val="28"/>
          <w:rtl/>
          <w:lang w:bidi="fa-IR"/>
        </w:rPr>
        <w:t xml:space="preserve"> </w:t>
      </w:r>
      <w:r w:rsidR="00C36125">
        <w:rPr>
          <w:rFonts w:cs="B Nazanin" w:hint="cs"/>
          <w:sz w:val="28"/>
          <w:szCs w:val="28"/>
          <w:rtl/>
          <w:lang w:bidi="fa-IR"/>
        </w:rPr>
        <w:t>ا</w:t>
      </w:r>
      <w:r w:rsidR="00BF3E9B">
        <w:rPr>
          <w:rFonts w:cs="B Nazanin" w:hint="cs"/>
          <w:sz w:val="28"/>
          <w:szCs w:val="28"/>
          <w:rtl/>
          <w:lang w:bidi="fa-IR"/>
        </w:rPr>
        <w:t xml:space="preserve">ز منابع مختلف، </w:t>
      </w:r>
      <w:r w:rsidR="00BD0A2F">
        <w:rPr>
          <w:rFonts w:cs="B Nazanin" w:hint="cs"/>
          <w:sz w:val="28"/>
          <w:szCs w:val="28"/>
          <w:rtl/>
          <w:lang w:bidi="fa-IR"/>
        </w:rPr>
        <w:t>تصویر</w:t>
      </w:r>
      <w:r w:rsidR="00BF3E9B">
        <w:rPr>
          <w:rFonts w:cs="B Nazanin" w:hint="cs"/>
          <w:sz w:val="28"/>
          <w:szCs w:val="28"/>
          <w:rtl/>
          <w:lang w:bidi="fa-IR"/>
        </w:rPr>
        <w:t>ی</w:t>
      </w:r>
      <w:r w:rsidR="00BD0A2F">
        <w:rPr>
          <w:rFonts w:cs="B Nazanin" w:hint="cs"/>
          <w:sz w:val="28"/>
          <w:szCs w:val="28"/>
          <w:rtl/>
          <w:lang w:bidi="fa-IR"/>
        </w:rPr>
        <w:t xml:space="preserve"> </w:t>
      </w:r>
      <w:r w:rsidR="00C36125">
        <w:rPr>
          <w:rFonts w:cs="B Nazanin" w:hint="cs"/>
          <w:sz w:val="28"/>
          <w:szCs w:val="28"/>
          <w:rtl/>
          <w:lang w:bidi="fa-IR"/>
        </w:rPr>
        <w:t>پویا از عملیات روانی آن دوره</w:t>
      </w:r>
      <w:r w:rsidR="00BD0A2F">
        <w:rPr>
          <w:rFonts w:cs="B Nazanin" w:hint="cs"/>
          <w:sz w:val="28"/>
          <w:szCs w:val="28"/>
          <w:rtl/>
          <w:lang w:bidi="fa-IR"/>
        </w:rPr>
        <w:t xml:space="preserve"> عرضه می‌کند؛ لیکن دورة اخیر را </w:t>
      </w:r>
      <w:r w:rsidR="00C36125">
        <w:rPr>
          <w:rFonts w:cs="B Nazanin" w:hint="cs"/>
          <w:sz w:val="28"/>
          <w:szCs w:val="28"/>
          <w:rtl/>
          <w:lang w:bidi="fa-IR"/>
        </w:rPr>
        <w:t xml:space="preserve">(پس از جنگ خلیج فارس 1991-1990) </w:t>
      </w:r>
      <w:r w:rsidR="00BD0A2F">
        <w:rPr>
          <w:rFonts w:cs="B Nazanin" w:hint="cs"/>
          <w:sz w:val="28"/>
          <w:szCs w:val="28"/>
          <w:rtl/>
          <w:lang w:bidi="fa-IR"/>
        </w:rPr>
        <w:t>با قطعات</w:t>
      </w:r>
      <w:r w:rsidR="00FB35E0">
        <w:rPr>
          <w:rFonts w:cs="B Nazanin" w:hint="cs"/>
          <w:sz w:val="28"/>
          <w:szCs w:val="28"/>
          <w:rtl/>
          <w:lang w:bidi="fa-IR"/>
        </w:rPr>
        <w:t>ی</w:t>
      </w:r>
      <w:r w:rsidR="00BD0A2F">
        <w:rPr>
          <w:rFonts w:cs="B Nazanin" w:hint="cs"/>
          <w:sz w:val="28"/>
          <w:szCs w:val="28"/>
          <w:rtl/>
          <w:lang w:bidi="fa-IR"/>
        </w:rPr>
        <w:t xml:space="preserve"> بریده و جداگانه از جنگ‌های خلیج فارس، </w:t>
      </w:r>
      <w:r w:rsidR="00BD0A2F" w:rsidRPr="00FB35E0">
        <w:rPr>
          <w:rFonts w:cs="B Nazanin" w:hint="cs"/>
          <w:sz w:val="28"/>
          <w:szCs w:val="28"/>
          <w:rtl/>
          <w:lang w:bidi="fa-IR"/>
        </w:rPr>
        <w:t xml:space="preserve">سومالی، بوسنی و عراق بدون تحلیلی از سیر حرکت </w:t>
      </w:r>
      <w:r w:rsidR="00EF4769" w:rsidRPr="00FB35E0">
        <w:rPr>
          <w:rFonts w:cs="B Nazanin" w:hint="cs"/>
          <w:sz w:val="28"/>
          <w:szCs w:val="28"/>
          <w:rtl/>
          <w:lang w:bidi="fa-IR"/>
        </w:rPr>
        <w:t xml:space="preserve">عملیات روانی در </w:t>
      </w:r>
      <w:r w:rsidR="00BD0A2F" w:rsidRPr="00FB35E0">
        <w:rPr>
          <w:rFonts w:cs="B Nazanin" w:hint="cs"/>
          <w:sz w:val="28"/>
          <w:szCs w:val="28"/>
          <w:rtl/>
          <w:lang w:bidi="fa-IR"/>
        </w:rPr>
        <w:t>آن</w:t>
      </w:r>
      <w:r w:rsidR="00EF4769" w:rsidRPr="00FB35E0">
        <w:rPr>
          <w:rFonts w:cs="B Nazanin" w:hint="cs"/>
          <w:sz w:val="28"/>
          <w:szCs w:val="28"/>
          <w:rtl/>
          <w:lang w:bidi="fa-IR"/>
        </w:rPr>
        <w:t>ها</w:t>
      </w:r>
      <w:r w:rsidR="00BD0A2F" w:rsidRPr="00FB35E0">
        <w:rPr>
          <w:rFonts w:cs="B Nazanin" w:hint="cs"/>
          <w:sz w:val="28"/>
          <w:szCs w:val="28"/>
          <w:rtl/>
          <w:lang w:bidi="fa-IR"/>
        </w:rPr>
        <w:t xml:space="preserve"> رها </w:t>
      </w:r>
      <w:r w:rsidR="00FD378D" w:rsidRPr="00FB35E0">
        <w:rPr>
          <w:rFonts w:cs="B Nazanin" w:hint="cs"/>
          <w:sz w:val="28"/>
          <w:szCs w:val="28"/>
          <w:rtl/>
          <w:lang w:bidi="fa-IR"/>
        </w:rPr>
        <w:t>ساخته است.</w:t>
      </w:r>
      <w:r w:rsidR="00C36125" w:rsidRPr="00FB35E0">
        <w:rPr>
          <w:rFonts w:cs="B Nazanin" w:hint="cs"/>
          <w:sz w:val="28"/>
          <w:szCs w:val="28"/>
          <w:rtl/>
          <w:lang w:bidi="fa-IR"/>
        </w:rPr>
        <w:t xml:space="preserve"> به‌طور کلی</w:t>
      </w:r>
      <w:r w:rsidR="00477A84" w:rsidRPr="00FB35E0">
        <w:rPr>
          <w:rFonts w:cs="B Nazanin" w:hint="cs"/>
          <w:sz w:val="28"/>
          <w:szCs w:val="28"/>
          <w:rtl/>
          <w:lang w:bidi="fa-IR"/>
        </w:rPr>
        <w:t xml:space="preserve"> به‌نظر می‌رسد </w:t>
      </w:r>
      <w:r w:rsidR="00B30E3F" w:rsidRPr="00FB35E0">
        <w:rPr>
          <w:rFonts w:cs="B Nazanin" w:hint="cs"/>
          <w:sz w:val="28"/>
          <w:szCs w:val="28"/>
          <w:rtl/>
          <w:lang w:bidi="fa-IR"/>
        </w:rPr>
        <w:t>بر خلاف دورة پیشین</w:t>
      </w:r>
      <w:r w:rsidR="00FB35E0" w:rsidRPr="00FB35E0">
        <w:rPr>
          <w:rFonts w:cs="B Nazanin" w:hint="cs"/>
          <w:sz w:val="28"/>
          <w:szCs w:val="28"/>
          <w:rtl/>
          <w:lang w:bidi="fa-IR"/>
        </w:rPr>
        <w:t xml:space="preserve"> </w:t>
      </w:r>
      <w:r w:rsidR="00FB35E0" w:rsidRPr="00FB35E0">
        <w:rPr>
          <w:rFonts w:cs="Times New Roman"/>
          <w:sz w:val="28"/>
          <w:szCs w:val="28"/>
          <w:rtl/>
          <w:lang w:bidi="fa-IR"/>
        </w:rPr>
        <w:t>–</w:t>
      </w:r>
      <w:r w:rsidR="00FB35E0" w:rsidRPr="00FB35E0">
        <w:rPr>
          <w:rFonts w:cs="B Nazanin" w:hint="cs"/>
          <w:sz w:val="28"/>
          <w:szCs w:val="28"/>
          <w:rtl/>
          <w:lang w:bidi="fa-IR"/>
        </w:rPr>
        <w:t xml:space="preserve"> جنگ سرد-</w:t>
      </w:r>
      <w:r w:rsidR="00FB35E0">
        <w:rPr>
          <w:rFonts w:cs="Times New Roman" w:hint="cs"/>
          <w:sz w:val="28"/>
          <w:szCs w:val="28"/>
          <w:rtl/>
          <w:lang w:bidi="fa-IR"/>
        </w:rPr>
        <w:t xml:space="preserve"> </w:t>
      </w:r>
      <w:r w:rsidR="00B30E3F">
        <w:rPr>
          <w:rFonts w:cs="B Nazanin" w:hint="cs"/>
          <w:sz w:val="28"/>
          <w:szCs w:val="28"/>
          <w:rtl/>
          <w:lang w:bidi="fa-IR"/>
        </w:rPr>
        <w:t xml:space="preserve"> </w:t>
      </w:r>
      <w:r w:rsidR="00477A84">
        <w:rPr>
          <w:rFonts w:cs="B Nazanin" w:hint="cs"/>
          <w:sz w:val="28"/>
          <w:szCs w:val="28"/>
          <w:rtl/>
          <w:lang w:bidi="fa-IR"/>
        </w:rPr>
        <w:t>برای</w:t>
      </w:r>
      <w:r w:rsidR="00C36125">
        <w:rPr>
          <w:rFonts w:cs="B Nazanin" w:hint="cs"/>
          <w:sz w:val="28"/>
          <w:szCs w:val="28"/>
          <w:rtl/>
          <w:lang w:bidi="fa-IR"/>
        </w:rPr>
        <w:t xml:space="preserve"> تحلیل نظام‌مند و پ</w:t>
      </w:r>
      <w:r w:rsidR="00477A84">
        <w:rPr>
          <w:rFonts w:cs="B Nazanin" w:hint="cs"/>
          <w:sz w:val="28"/>
          <w:szCs w:val="28"/>
          <w:rtl/>
          <w:lang w:bidi="fa-IR"/>
        </w:rPr>
        <w:t>ویایِ</w:t>
      </w:r>
      <w:r w:rsidR="00C36125">
        <w:rPr>
          <w:rFonts w:cs="B Nazanin" w:hint="cs"/>
          <w:sz w:val="28"/>
          <w:szCs w:val="28"/>
          <w:rtl/>
          <w:lang w:bidi="fa-IR"/>
        </w:rPr>
        <w:t xml:space="preserve"> عملیات روانی در دورة اخیر منابع چندان چشمگیری در متون داخلی </w:t>
      </w:r>
      <w:r w:rsidR="00D14B7C">
        <w:rPr>
          <w:rFonts w:cs="B Nazanin" w:hint="cs"/>
          <w:sz w:val="28"/>
          <w:szCs w:val="28"/>
          <w:rtl/>
          <w:lang w:bidi="fa-IR"/>
        </w:rPr>
        <w:t xml:space="preserve">تولید </w:t>
      </w:r>
      <w:r w:rsidR="00791B83">
        <w:rPr>
          <w:rFonts w:cs="B Nazanin" w:hint="cs"/>
          <w:sz w:val="28"/>
          <w:szCs w:val="28"/>
          <w:rtl/>
          <w:lang w:bidi="fa-IR"/>
        </w:rPr>
        <w:t xml:space="preserve">و آماده </w:t>
      </w:r>
      <w:r w:rsidR="00D14B7C">
        <w:rPr>
          <w:rFonts w:cs="B Nazanin" w:hint="cs"/>
          <w:sz w:val="28"/>
          <w:szCs w:val="28"/>
          <w:rtl/>
          <w:lang w:bidi="fa-IR"/>
        </w:rPr>
        <w:t>نشده است</w:t>
      </w:r>
      <w:r w:rsidR="00791B83">
        <w:rPr>
          <w:rFonts w:cs="B Nazanin" w:hint="cs"/>
          <w:sz w:val="28"/>
          <w:szCs w:val="28"/>
          <w:rtl/>
          <w:lang w:bidi="fa-IR"/>
        </w:rPr>
        <w:t>؛ بر این اساس، اثر حاضر فارغ از رویکرد تحقیقی به تکرار چند کد از منابع دیگر بسنده کرده است.</w:t>
      </w:r>
    </w:p>
    <w:p w:rsidR="003F10B4" w:rsidRDefault="003F10B4" w:rsidP="00FE1C33">
      <w:pPr>
        <w:bidi/>
        <w:spacing w:line="480" w:lineRule="auto"/>
        <w:jc w:val="lowKashida"/>
        <w:rPr>
          <w:rFonts w:cs="B Nazanin"/>
          <w:sz w:val="28"/>
          <w:szCs w:val="28"/>
          <w:rtl/>
          <w:lang w:bidi="fa-IR"/>
        </w:rPr>
      </w:pPr>
      <w:r>
        <w:rPr>
          <w:rFonts w:cs="B Nazanin" w:hint="cs"/>
          <w:sz w:val="28"/>
          <w:szCs w:val="28"/>
          <w:rtl/>
          <w:lang w:bidi="fa-IR"/>
        </w:rPr>
        <w:lastRenderedPageBreak/>
        <w:t>همچنین جمع‌بندی فصل دوم به‌گونه‌ای عجیب</w:t>
      </w:r>
      <w:r w:rsidR="00536913">
        <w:rPr>
          <w:rFonts w:cs="B Nazanin" w:hint="cs"/>
          <w:sz w:val="28"/>
          <w:szCs w:val="28"/>
          <w:rtl/>
          <w:lang w:bidi="fa-IR"/>
        </w:rPr>
        <w:t xml:space="preserve"> و </w:t>
      </w:r>
      <w:r w:rsidR="00FE1C33">
        <w:rPr>
          <w:rFonts w:cs="B Nazanin" w:hint="cs"/>
          <w:sz w:val="28"/>
          <w:szCs w:val="28"/>
          <w:rtl/>
          <w:lang w:bidi="fa-IR"/>
        </w:rPr>
        <w:t>با شوق و شعف!</w:t>
      </w:r>
      <w:r>
        <w:rPr>
          <w:rFonts w:cs="B Nazanin" w:hint="cs"/>
          <w:sz w:val="28"/>
          <w:szCs w:val="28"/>
          <w:rtl/>
          <w:lang w:bidi="fa-IR"/>
        </w:rPr>
        <w:t xml:space="preserve"> </w:t>
      </w:r>
      <w:r w:rsidR="00D14B7C">
        <w:rPr>
          <w:rFonts w:cs="B Nazanin" w:hint="cs"/>
          <w:sz w:val="28"/>
          <w:szCs w:val="28"/>
          <w:rtl/>
          <w:lang w:bidi="fa-IR"/>
        </w:rPr>
        <w:t xml:space="preserve">به </w:t>
      </w:r>
      <w:r>
        <w:rPr>
          <w:rFonts w:cs="B Nazanin" w:hint="cs"/>
          <w:sz w:val="28"/>
          <w:szCs w:val="28"/>
          <w:rtl/>
          <w:lang w:bidi="fa-IR"/>
        </w:rPr>
        <w:t>جمع‌بندی</w:t>
      </w:r>
      <w:r w:rsidR="00D14B7C">
        <w:rPr>
          <w:rFonts w:cs="B Nazanin" w:hint="cs"/>
          <w:sz w:val="28"/>
          <w:szCs w:val="28"/>
          <w:rtl/>
          <w:lang w:bidi="fa-IR"/>
        </w:rPr>
        <w:t>ِ</w:t>
      </w:r>
      <w:r>
        <w:rPr>
          <w:rFonts w:cs="B Nazanin" w:hint="cs"/>
          <w:sz w:val="28"/>
          <w:szCs w:val="28"/>
          <w:rtl/>
          <w:lang w:bidi="fa-IR"/>
        </w:rPr>
        <w:t xml:space="preserve"> عملیات روانی امریکا در طول تاریخ</w:t>
      </w:r>
      <w:r w:rsidR="00FE1C33">
        <w:rPr>
          <w:rFonts w:cs="B Nazanin" w:hint="cs"/>
          <w:sz w:val="28"/>
          <w:szCs w:val="28"/>
          <w:rtl/>
          <w:lang w:bidi="fa-IR"/>
        </w:rPr>
        <w:t>ِ</w:t>
      </w:r>
      <w:r>
        <w:rPr>
          <w:rFonts w:cs="B Nazanin" w:hint="cs"/>
          <w:sz w:val="28"/>
          <w:szCs w:val="28"/>
          <w:rtl/>
          <w:lang w:bidi="fa-IR"/>
        </w:rPr>
        <w:t xml:space="preserve"> </w:t>
      </w:r>
      <w:r w:rsidR="00536913">
        <w:rPr>
          <w:rFonts w:cs="B Nazanin" w:hint="cs"/>
          <w:sz w:val="28"/>
          <w:szCs w:val="28"/>
          <w:rtl/>
          <w:lang w:bidi="fa-IR"/>
        </w:rPr>
        <w:t>آ</w:t>
      </w:r>
      <w:r>
        <w:rPr>
          <w:rFonts w:cs="B Nazanin" w:hint="cs"/>
          <w:sz w:val="28"/>
          <w:szCs w:val="28"/>
          <w:rtl/>
          <w:lang w:bidi="fa-IR"/>
        </w:rPr>
        <w:t xml:space="preserve">ن </w:t>
      </w:r>
      <w:r w:rsidR="00D14B7C">
        <w:rPr>
          <w:rFonts w:cs="B Nazanin" w:hint="cs"/>
          <w:sz w:val="28"/>
          <w:szCs w:val="28"/>
          <w:rtl/>
          <w:lang w:bidi="fa-IR"/>
        </w:rPr>
        <w:t xml:space="preserve">تبدیل شده </w:t>
      </w:r>
      <w:r>
        <w:rPr>
          <w:rFonts w:cs="B Nazanin" w:hint="cs"/>
          <w:sz w:val="28"/>
          <w:szCs w:val="28"/>
          <w:rtl/>
          <w:lang w:bidi="fa-IR"/>
        </w:rPr>
        <w:t>است: «.... این تصویر</w:t>
      </w:r>
      <w:r w:rsidR="00791B83">
        <w:rPr>
          <w:rFonts w:cs="B Nazanin" w:hint="cs"/>
          <w:sz w:val="28"/>
          <w:szCs w:val="28"/>
          <w:rtl/>
          <w:lang w:bidi="fa-IR"/>
        </w:rPr>
        <w:t>ِ شتاب‌زدة</w:t>
      </w:r>
      <w:r>
        <w:rPr>
          <w:rFonts w:cs="B Nazanin" w:hint="cs"/>
          <w:sz w:val="28"/>
          <w:szCs w:val="28"/>
          <w:rtl/>
          <w:lang w:bidi="fa-IR"/>
        </w:rPr>
        <w:t xml:space="preserve"> تاریخی نشان‌دهندة آن است که </w:t>
      </w:r>
      <w:r w:rsidR="00FE1C33">
        <w:rPr>
          <w:rFonts w:cs="Times New Roman" w:hint="cs"/>
          <w:sz w:val="28"/>
          <w:szCs w:val="28"/>
          <w:rtl/>
          <w:lang w:bidi="fa-IR"/>
        </w:rPr>
        <w:t>"</w:t>
      </w:r>
      <w:r>
        <w:rPr>
          <w:rFonts w:cs="B Nazanin" w:hint="cs"/>
          <w:sz w:val="28"/>
          <w:szCs w:val="28"/>
          <w:rtl/>
          <w:lang w:bidi="fa-IR"/>
        </w:rPr>
        <w:t>ثروت‌های گرانبهایی</w:t>
      </w:r>
      <w:r w:rsidR="00FE1C33">
        <w:rPr>
          <w:rFonts w:cs="Times New Roman" w:hint="cs"/>
          <w:sz w:val="28"/>
          <w:szCs w:val="28"/>
          <w:rtl/>
          <w:lang w:bidi="fa-IR"/>
        </w:rPr>
        <w:t>"</w:t>
      </w:r>
      <w:r>
        <w:rPr>
          <w:rFonts w:cs="B Nazanin" w:hint="cs"/>
          <w:sz w:val="28"/>
          <w:szCs w:val="28"/>
          <w:rtl/>
          <w:lang w:bidi="fa-IR"/>
        </w:rPr>
        <w:t xml:space="preserve"> از عبرت‌ها را می‌توان از تاریخ و نیز تجارب عملیات روانی امریکا به دست آورد»</w:t>
      </w:r>
      <w:r w:rsidR="00536913">
        <w:rPr>
          <w:rFonts w:cs="B Nazanin" w:hint="cs"/>
          <w:sz w:val="28"/>
          <w:szCs w:val="28"/>
          <w:rtl/>
          <w:lang w:bidi="fa-IR"/>
        </w:rPr>
        <w:t xml:space="preserve">! </w:t>
      </w:r>
      <w:r>
        <w:rPr>
          <w:rFonts w:cs="B Nazanin" w:hint="cs"/>
          <w:sz w:val="28"/>
          <w:szCs w:val="28"/>
          <w:rtl/>
          <w:lang w:bidi="fa-IR"/>
        </w:rPr>
        <w:t>(ص75)</w:t>
      </w:r>
      <w:r w:rsidR="00536913">
        <w:rPr>
          <w:rFonts w:cs="B Nazanin" w:hint="cs"/>
          <w:sz w:val="28"/>
          <w:szCs w:val="28"/>
          <w:rtl/>
          <w:lang w:bidi="fa-IR"/>
        </w:rPr>
        <w:t>. اینگونه تعبیر</w:t>
      </w:r>
      <w:r w:rsidR="00AF601A">
        <w:rPr>
          <w:rFonts w:cs="B Nazanin" w:hint="cs"/>
          <w:sz w:val="28"/>
          <w:szCs w:val="28"/>
          <w:rtl/>
          <w:lang w:bidi="fa-IR"/>
        </w:rPr>
        <w:t xml:space="preserve"> اگر عین متن ترجمه‌شده‌ای از نویسنده‌ای امریکایی نباشد، نوعی تمجید و وجد صنفی و حرفه‌ای از صنعت عملیات روانی بدون توجه به سایر مؤلفه‌های ارزشی و آرمانی است.</w:t>
      </w:r>
    </w:p>
    <w:p w:rsidR="00DD6E9A" w:rsidRDefault="00FE1C33" w:rsidP="00F86A70">
      <w:pPr>
        <w:bidi/>
        <w:spacing w:line="480" w:lineRule="auto"/>
        <w:jc w:val="lowKashida"/>
        <w:rPr>
          <w:rFonts w:cs="B Nazanin"/>
          <w:sz w:val="28"/>
          <w:szCs w:val="28"/>
          <w:rtl/>
          <w:lang w:bidi="fa-IR"/>
        </w:rPr>
      </w:pPr>
      <w:r w:rsidRPr="00FE1C33">
        <w:rPr>
          <w:rFonts w:cs="B Nazanin" w:hint="cs"/>
          <w:b/>
          <w:bCs/>
          <w:sz w:val="28"/>
          <w:szCs w:val="28"/>
          <w:rtl/>
          <w:lang w:bidi="fa-IR"/>
        </w:rPr>
        <w:t>3-3:</w:t>
      </w:r>
      <w:r>
        <w:rPr>
          <w:rFonts w:cs="B Nazanin" w:hint="cs"/>
          <w:sz w:val="28"/>
          <w:szCs w:val="28"/>
          <w:rtl/>
          <w:lang w:bidi="fa-IR"/>
        </w:rPr>
        <w:t xml:space="preserve"> </w:t>
      </w:r>
      <w:r w:rsidR="00EF4769">
        <w:rPr>
          <w:rFonts w:cs="B Nazanin" w:hint="cs"/>
          <w:sz w:val="28"/>
          <w:szCs w:val="28"/>
          <w:rtl/>
          <w:lang w:bidi="fa-IR"/>
        </w:rPr>
        <w:t>در فصل س</w:t>
      </w:r>
      <w:r w:rsidR="00574767">
        <w:rPr>
          <w:rFonts w:cs="B Nazanin" w:hint="cs"/>
          <w:sz w:val="28"/>
          <w:szCs w:val="28"/>
          <w:rtl/>
          <w:lang w:bidi="fa-IR"/>
        </w:rPr>
        <w:t xml:space="preserve">وم علیرغم اینکه تصریح می‌شود </w:t>
      </w:r>
      <w:r w:rsidR="00EF4769">
        <w:rPr>
          <w:rFonts w:cs="B Nazanin" w:hint="cs"/>
          <w:sz w:val="28"/>
          <w:szCs w:val="28"/>
          <w:rtl/>
          <w:lang w:bidi="fa-IR"/>
        </w:rPr>
        <w:t>عملیات روانی از جنگ روانی جامع‌تر و مناسب‌تر است(ص83)</w:t>
      </w:r>
      <w:r w:rsidR="00574767">
        <w:rPr>
          <w:rFonts w:cs="B Nazanin" w:hint="cs"/>
          <w:sz w:val="28"/>
          <w:szCs w:val="28"/>
          <w:rtl/>
          <w:lang w:bidi="fa-IR"/>
        </w:rPr>
        <w:t xml:space="preserve"> و</w:t>
      </w:r>
      <w:r w:rsidR="00B30E3F">
        <w:rPr>
          <w:rFonts w:cs="B Nazanin" w:hint="cs"/>
          <w:sz w:val="28"/>
          <w:szCs w:val="28"/>
          <w:rtl/>
          <w:lang w:bidi="fa-IR"/>
        </w:rPr>
        <w:t xml:space="preserve"> بر این اساس نویسنده اظهار می‌</w:t>
      </w:r>
      <w:r w:rsidR="00574767">
        <w:rPr>
          <w:rFonts w:cs="B Nazanin" w:hint="cs"/>
          <w:sz w:val="28"/>
          <w:szCs w:val="28"/>
          <w:rtl/>
          <w:lang w:bidi="fa-IR"/>
        </w:rPr>
        <w:t>د</w:t>
      </w:r>
      <w:r w:rsidR="00B30E3F">
        <w:rPr>
          <w:rFonts w:cs="B Nazanin" w:hint="cs"/>
          <w:sz w:val="28"/>
          <w:szCs w:val="28"/>
          <w:rtl/>
          <w:lang w:bidi="fa-IR"/>
        </w:rPr>
        <w:t>ارد</w:t>
      </w:r>
      <w:r w:rsidR="00574767">
        <w:rPr>
          <w:rFonts w:cs="B Nazanin" w:hint="cs"/>
          <w:sz w:val="28"/>
          <w:szCs w:val="28"/>
          <w:rtl/>
          <w:lang w:bidi="fa-IR"/>
        </w:rPr>
        <w:t xml:space="preserve"> که </w:t>
      </w:r>
      <w:r w:rsidR="00574767">
        <w:rPr>
          <w:rFonts w:cs="Times New Roman" w:hint="cs"/>
          <w:sz w:val="28"/>
          <w:szCs w:val="28"/>
          <w:rtl/>
          <w:lang w:bidi="fa-IR"/>
        </w:rPr>
        <w:t>"</w:t>
      </w:r>
      <w:r w:rsidR="00574767">
        <w:rPr>
          <w:rFonts w:cs="B Nazanin" w:hint="cs"/>
          <w:sz w:val="28"/>
          <w:szCs w:val="28"/>
          <w:rtl/>
          <w:lang w:bidi="fa-IR"/>
        </w:rPr>
        <w:t xml:space="preserve">در این نوشتار به جای جنگ روانی از واژه عملیات روانی بهره خواهیم </w:t>
      </w:r>
      <w:r w:rsidR="00574767" w:rsidRPr="00574767">
        <w:rPr>
          <w:rFonts w:cs="B Nazanin" w:hint="cs"/>
          <w:sz w:val="28"/>
          <w:szCs w:val="28"/>
          <w:rtl/>
          <w:lang w:bidi="fa-IR"/>
        </w:rPr>
        <w:t>گرفت"(ص83)</w:t>
      </w:r>
      <w:r w:rsidR="00EF4769" w:rsidRPr="00574767">
        <w:rPr>
          <w:rFonts w:cs="B Nazanin" w:hint="cs"/>
          <w:sz w:val="28"/>
          <w:szCs w:val="28"/>
          <w:rtl/>
          <w:lang w:bidi="fa-IR"/>
        </w:rPr>
        <w:t xml:space="preserve"> لیکن تا پایان این فصل تفاوت </w:t>
      </w:r>
      <w:r w:rsidR="00AB3F84">
        <w:rPr>
          <w:rFonts w:cs="B Nazanin" w:hint="cs"/>
          <w:sz w:val="28"/>
          <w:szCs w:val="28"/>
          <w:rtl/>
          <w:lang w:bidi="fa-IR"/>
        </w:rPr>
        <w:t xml:space="preserve">این دو به‌وضوح </w:t>
      </w:r>
      <w:r w:rsidR="00EF4769">
        <w:rPr>
          <w:rFonts w:cs="B Nazanin" w:hint="cs"/>
          <w:sz w:val="28"/>
          <w:szCs w:val="28"/>
          <w:rtl/>
          <w:lang w:bidi="fa-IR"/>
        </w:rPr>
        <w:t>مشخص نمی‌شود</w:t>
      </w:r>
      <w:r w:rsidR="00574767">
        <w:rPr>
          <w:rFonts w:cs="B Nazanin" w:hint="cs"/>
          <w:sz w:val="28"/>
          <w:szCs w:val="28"/>
          <w:rtl/>
          <w:lang w:bidi="fa-IR"/>
        </w:rPr>
        <w:t xml:space="preserve"> و همچنان کلمات عملیات و جنگ روانی تا </w:t>
      </w:r>
      <w:r w:rsidR="00B30E3F">
        <w:rPr>
          <w:rFonts w:cs="B Nazanin" w:hint="cs"/>
          <w:sz w:val="28"/>
          <w:szCs w:val="28"/>
          <w:rtl/>
          <w:lang w:bidi="fa-IR"/>
        </w:rPr>
        <w:t xml:space="preserve">آخرین صفحات </w:t>
      </w:r>
      <w:r w:rsidR="00574767">
        <w:rPr>
          <w:rFonts w:cs="B Nazanin" w:hint="cs"/>
          <w:sz w:val="28"/>
          <w:szCs w:val="28"/>
          <w:rtl/>
          <w:lang w:bidi="fa-IR"/>
        </w:rPr>
        <w:t>پای</w:t>
      </w:r>
      <w:r w:rsidR="00DD6E9A">
        <w:rPr>
          <w:rFonts w:cs="B Nazanin" w:hint="cs"/>
          <w:sz w:val="28"/>
          <w:szCs w:val="28"/>
          <w:rtl/>
          <w:lang w:bidi="fa-IR"/>
        </w:rPr>
        <w:t>ان</w:t>
      </w:r>
      <w:r w:rsidR="00B30E3F">
        <w:rPr>
          <w:rFonts w:cs="B Nazanin" w:hint="cs"/>
          <w:sz w:val="28"/>
          <w:szCs w:val="28"/>
          <w:rtl/>
          <w:lang w:bidi="fa-IR"/>
        </w:rPr>
        <w:t>ی</w:t>
      </w:r>
      <w:r w:rsidR="00DD6E9A">
        <w:rPr>
          <w:rFonts w:cs="B Nazanin" w:hint="cs"/>
          <w:sz w:val="28"/>
          <w:szCs w:val="28"/>
          <w:rtl/>
          <w:lang w:bidi="fa-IR"/>
        </w:rPr>
        <w:t xml:space="preserve"> کتاب بدیل هم استفاده می‌شوند.</w:t>
      </w:r>
    </w:p>
    <w:p w:rsidR="00EF4769" w:rsidRDefault="00FE1C33" w:rsidP="00FE1C33">
      <w:pPr>
        <w:bidi/>
        <w:spacing w:line="480" w:lineRule="auto"/>
        <w:jc w:val="lowKashida"/>
        <w:rPr>
          <w:rFonts w:cs="B Nazanin"/>
          <w:sz w:val="28"/>
          <w:szCs w:val="28"/>
          <w:rtl/>
          <w:lang w:bidi="fa-IR"/>
        </w:rPr>
      </w:pPr>
      <w:r>
        <w:rPr>
          <w:rFonts w:cs="B Nazanin" w:hint="cs"/>
          <w:sz w:val="28"/>
          <w:szCs w:val="28"/>
          <w:rtl/>
          <w:lang w:bidi="fa-IR"/>
        </w:rPr>
        <w:t>3-4: در</w:t>
      </w:r>
      <w:r w:rsidR="00574767">
        <w:rPr>
          <w:rFonts w:cs="B Nazanin" w:hint="cs"/>
          <w:sz w:val="28"/>
          <w:szCs w:val="28"/>
          <w:rtl/>
          <w:lang w:bidi="fa-IR"/>
        </w:rPr>
        <w:t xml:space="preserve"> پایان صفحه 83 اشاره شده است که: «کارشناسان این حوزه در ایران بر سازماندهی و استفاده برنامه‌ریزی شده از ابزارهای تبلیغاتی برای افزایش میزان تأثیرگذاری، نه بر دشمن، بلکه بر احساسات، افکار و رفتار مخاطبان تأکید دارن</w:t>
      </w:r>
      <w:r w:rsidR="00DD6E9A">
        <w:rPr>
          <w:rFonts w:cs="B Nazanin" w:hint="cs"/>
          <w:sz w:val="28"/>
          <w:szCs w:val="28"/>
          <w:rtl/>
          <w:lang w:bidi="fa-IR"/>
        </w:rPr>
        <w:t>د»</w:t>
      </w:r>
      <w:r w:rsidR="008F07B5">
        <w:rPr>
          <w:rFonts w:cs="B Nazanin" w:hint="cs"/>
          <w:sz w:val="28"/>
          <w:szCs w:val="28"/>
          <w:rtl/>
          <w:lang w:bidi="fa-IR"/>
        </w:rPr>
        <w:t>!</w:t>
      </w:r>
      <w:r w:rsidR="00EF4769">
        <w:rPr>
          <w:rFonts w:cs="B Nazanin" w:hint="cs"/>
          <w:sz w:val="28"/>
          <w:szCs w:val="28"/>
          <w:rtl/>
          <w:lang w:bidi="fa-IR"/>
        </w:rPr>
        <w:t xml:space="preserve"> </w:t>
      </w:r>
      <w:r w:rsidR="00DD6E9A">
        <w:rPr>
          <w:rFonts w:cs="B Nazanin" w:hint="cs"/>
          <w:sz w:val="28"/>
          <w:szCs w:val="28"/>
          <w:rtl/>
          <w:lang w:bidi="fa-IR"/>
        </w:rPr>
        <w:t>به نظر می‌رسد در جایی که امریکا بر طبق قوانین داخلی دست کم به حسب ظاهر از ا</w:t>
      </w:r>
      <w:r w:rsidR="007C4A51">
        <w:rPr>
          <w:rFonts w:cs="B Nazanin" w:hint="cs"/>
          <w:sz w:val="28"/>
          <w:szCs w:val="28"/>
          <w:rtl/>
          <w:lang w:bidi="fa-IR"/>
        </w:rPr>
        <w:t>ِ</w:t>
      </w:r>
      <w:r w:rsidR="00DD6E9A">
        <w:rPr>
          <w:rFonts w:cs="B Nazanin" w:hint="cs"/>
          <w:sz w:val="28"/>
          <w:szCs w:val="28"/>
          <w:rtl/>
          <w:lang w:bidi="fa-IR"/>
        </w:rPr>
        <w:t xml:space="preserve">عمال عملیات روانی بر شهروندان داخلی خود ممنوع است، این نظر کارشناسان ایرانی تأمل‌برانگیز می‌نماید و نیازمند توضیح است. همچنین مناسب بود که به نام کارشناسان یادشده اشاره می‌شد. هر چند کتاب </w:t>
      </w:r>
      <w:r w:rsidR="0026574A">
        <w:rPr>
          <w:rFonts w:cs="B Nazanin" w:hint="cs"/>
          <w:sz w:val="28"/>
          <w:szCs w:val="28"/>
          <w:rtl/>
          <w:lang w:bidi="fa-IR"/>
        </w:rPr>
        <w:t>ادعای یادشده را به مقالة جناب آقای دکتر محمود یزدان‌فام ارجاع می‌دهد، لیکن در مراجعه به منبع مزبور مطلب یادشده، مشاهده نشد. در</w:t>
      </w:r>
      <w:r w:rsidR="007C4A51">
        <w:rPr>
          <w:rFonts w:cs="B Nazanin" w:hint="cs"/>
          <w:sz w:val="28"/>
          <w:szCs w:val="28"/>
          <w:rtl/>
          <w:lang w:bidi="fa-IR"/>
        </w:rPr>
        <w:t xml:space="preserve"> </w:t>
      </w:r>
      <w:r w:rsidR="0026574A">
        <w:rPr>
          <w:rFonts w:cs="B Nazanin" w:hint="cs"/>
          <w:sz w:val="28"/>
          <w:szCs w:val="28"/>
          <w:rtl/>
          <w:lang w:bidi="fa-IR"/>
        </w:rPr>
        <w:t xml:space="preserve">واقع، به دلیل مشخص نبودن حدفاصل متن نقل شده و تحلیل و قلم نویسنده، بدون مراجعه به منابع اصلی </w:t>
      </w:r>
      <w:r w:rsidR="0026574A">
        <w:rPr>
          <w:rFonts w:cs="B Nazanin" w:hint="cs"/>
          <w:sz w:val="28"/>
          <w:szCs w:val="28"/>
          <w:rtl/>
          <w:lang w:bidi="fa-IR"/>
        </w:rPr>
        <w:lastRenderedPageBreak/>
        <w:t xml:space="preserve">نمی‌توان قلم نویسنده را از </w:t>
      </w:r>
      <w:r w:rsidR="00D1786E">
        <w:rPr>
          <w:rFonts w:cs="B Nazanin" w:hint="cs"/>
          <w:sz w:val="28"/>
          <w:szCs w:val="28"/>
          <w:rtl/>
          <w:lang w:bidi="fa-IR"/>
        </w:rPr>
        <w:t>متن نقل شده، تشخیص داد.</w:t>
      </w:r>
      <w:r w:rsidR="00EF5E2B">
        <w:rPr>
          <w:rFonts w:cs="B Nazanin" w:hint="cs"/>
          <w:sz w:val="28"/>
          <w:szCs w:val="28"/>
          <w:rtl/>
          <w:lang w:bidi="fa-IR"/>
        </w:rPr>
        <w:t xml:space="preserve"> این نقیصه تقریباً در تمام منابع</w:t>
      </w:r>
      <w:r w:rsidR="00482D3D">
        <w:rPr>
          <w:rFonts w:cs="B Nazanin" w:hint="cs"/>
          <w:sz w:val="28"/>
          <w:szCs w:val="28"/>
          <w:rtl/>
          <w:lang w:bidi="fa-IR"/>
        </w:rPr>
        <w:t xml:space="preserve"> و متن</w:t>
      </w:r>
      <w:r w:rsidR="00EF5E2B">
        <w:rPr>
          <w:rFonts w:cs="B Nazanin" w:hint="cs"/>
          <w:sz w:val="28"/>
          <w:szCs w:val="28"/>
          <w:rtl/>
          <w:lang w:bidi="fa-IR"/>
        </w:rPr>
        <w:t xml:space="preserve"> </w:t>
      </w:r>
      <w:r w:rsidR="00477A84">
        <w:rPr>
          <w:rFonts w:cs="B Nazanin" w:hint="cs"/>
          <w:sz w:val="28"/>
          <w:szCs w:val="28"/>
          <w:rtl/>
          <w:lang w:bidi="fa-IR"/>
        </w:rPr>
        <w:t xml:space="preserve">کتاب </w:t>
      </w:r>
      <w:r w:rsidR="00EF5E2B">
        <w:rPr>
          <w:rFonts w:cs="B Nazanin" w:hint="cs"/>
          <w:sz w:val="28"/>
          <w:szCs w:val="28"/>
          <w:rtl/>
          <w:lang w:bidi="fa-IR"/>
        </w:rPr>
        <w:t>مشاهده می‌شود.</w:t>
      </w:r>
    </w:p>
    <w:p w:rsidR="00D1786E" w:rsidRDefault="00482D3D" w:rsidP="00F86A70">
      <w:pPr>
        <w:bidi/>
        <w:spacing w:line="480" w:lineRule="auto"/>
        <w:jc w:val="lowKashida"/>
        <w:rPr>
          <w:rFonts w:cs="B Nazanin"/>
          <w:sz w:val="28"/>
          <w:szCs w:val="28"/>
          <w:rtl/>
          <w:lang w:bidi="fa-IR"/>
        </w:rPr>
      </w:pPr>
      <w:r w:rsidRPr="00482D3D">
        <w:rPr>
          <w:rFonts w:cs="B Nazanin" w:hint="cs"/>
          <w:b/>
          <w:bCs/>
          <w:sz w:val="28"/>
          <w:szCs w:val="28"/>
          <w:rtl/>
          <w:lang w:bidi="fa-IR"/>
        </w:rPr>
        <w:t>3-5:</w:t>
      </w:r>
      <w:r>
        <w:rPr>
          <w:rFonts w:cs="B Nazanin" w:hint="cs"/>
          <w:sz w:val="28"/>
          <w:szCs w:val="28"/>
          <w:rtl/>
          <w:lang w:bidi="fa-IR"/>
        </w:rPr>
        <w:t xml:space="preserve"> </w:t>
      </w:r>
      <w:r w:rsidR="00D1786E">
        <w:rPr>
          <w:rFonts w:cs="B Nazanin" w:hint="cs"/>
          <w:sz w:val="28"/>
          <w:szCs w:val="28"/>
          <w:rtl/>
          <w:lang w:bidi="fa-IR"/>
        </w:rPr>
        <w:t xml:space="preserve">در بحث </w:t>
      </w:r>
      <w:r w:rsidR="00D1786E">
        <w:rPr>
          <w:rFonts w:cs="Times New Roman" w:hint="cs"/>
          <w:sz w:val="28"/>
          <w:szCs w:val="28"/>
          <w:rtl/>
          <w:lang w:bidi="fa-IR"/>
        </w:rPr>
        <w:t>"</w:t>
      </w:r>
      <w:r w:rsidR="00D1786E">
        <w:rPr>
          <w:rFonts w:cs="B Nazanin" w:hint="cs"/>
          <w:sz w:val="28"/>
          <w:szCs w:val="28"/>
          <w:rtl/>
          <w:lang w:bidi="fa-IR"/>
        </w:rPr>
        <w:t>تعاریف برگزیده از عملیات روانی</w:t>
      </w:r>
      <w:r w:rsidR="00D1786E">
        <w:rPr>
          <w:rFonts w:cs="Times New Roman" w:hint="cs"/>
          <w:sz w:val="28"/>
          <w:szCs w:val="28"/>
          <w:rtl/>
          <w:lang w:bidi="fa-IR"/>
        </w:rPr>
        <w:t>"</w:t>
      </w:r>
      <w:r w:rsidR="00D1786E">
        <w:rPr>
          <w:rFonts w:cs="B Nazanin" w:hint="cs"/>
          <w:sz w:val="28"/>
          <w:szCs w:val="28"/>
          <w:rtl/>
          <w:lang w:bidi="fa-IR"/>
        </w:rPr>
        <w:t>(</w:t>
      </w:r>
      <w:r w:rsidR="00F5076B">
        <w:rPr>
          <w:rFonts w:cs="B Nazanin" w:hint="cs"/>
          <w:sz w:val="28"/>
          <w:szCs w:val="28"/>
          <w:rtl/>
          <w:lang w:bidi="fa-IR"/>
        </w:rPr>
        <w:t>صص84 تا 88)، بسیار</w:t>
      </w:r>
      <w:r w:rsidR="00D1786E">
        <w:rPr>
          <w:rFonts w:cs="B Nazanin" w:hint="cs"/>
          <w:sz w:val="28"/>
          <w:szCs w:val="28"/>
          <w:rtl/>
          <w:lang w:bidi="fa-IR"/>
        </w:rPr>
        <w:t>ی</w:t>
      </w:r>
      <w:r w:rsidR="00B155AB">
        <w:rPr>
          <w:rFonts w:cs="B Nazanin" w:hint="cs"/>
          <w:sz w:val="28"/>
          <w:szCs w:val="28"/>
          <w:rtl/>
          <w:lang w:bidi="fa-IR"/>
        </w:rPr>
        <w:t>(12 مورد)</w:t>
      </w:r>
      <w:r w:rsidR="00D1786E">
        <w:rPr>
          <w:rFonts w:cs="B Nazanin" w:hint="cs"/>
          <w:sz w:val="28"/>
          <w:szCs w:val="28"/>
          <w:rtl/>
          <w:lang w:bidi="fa-IR"/>
        </w:rPr>
        <w:t xml:space="preserve"> از مطالب ارائه شده را نمی‌توان</w:t>
      </w:r>
      <w:r w:rsidR="00477A84">
        <w:rPr>
          <w:rFonts w:cs="B Nazanin" w:hint="cs"/>
          <w:sz w:val="28"/>
          <w:szCs w:val="28"/>
          <w:rtl/>
          <w:lang w:bidi="fa-IR"/>
        </w:rPr>
        <w:t xml:space="preserve"> در زمرة</w:t>
      </w:r>
      <w:r w:rsidR="00D1786E">
        <w:rPr>
          <w:rFonts w:cs="B Nazanin" w:hint="cs"/>
          <w:sz w:val="28"/>
          <w:szCs w:val="28"/>
          <w:rtl/>
          <w:lang w:bidi="fa-IR"/>
        </w:rPr>
        <w:t xml:space="preserve"> </w:t>
      </w:r>
      <w:r w:rsidR="00F5076B">
        <w:rPr>
          <w:rFonts w:cs="Times New Roman" w:hint="cs"/>
          <w:sz w:val="28"/>
          <w:szCs w:val="28"/>
          <w:rtl/>
          <w:lang w:bidi="fa-IR"/>
        </w:rPr>
        <w:t>"</w:t>
      </w:r>
      <w:r w:rsidR="00F5076B">
        <w:rPr>
          <w:rFonts w:cs="B Nazanin" w:hint="cs"/>
          <w:sz w:val="28"/>
          <w:szCs w:val="28"/>
          <w:rtl/>
          <w:lang w:bidi="fa-IR"/>
        </w:rPr>
        <w:t>تعریف</w:t>
      </w:r>
      <w:r w:rsidR="00F5076B">
        <w:rPr>
          <w:rFonts w:cs="Times New Roman" w:hint="cs"/>
          <w:sz w:val="28"/>
          <w:szCs w:val="28"/>
          <w:rtl/>
          <w:lang w:bidi="fa-IR"/>
        </w:rPr>
        <w:t>"</w:t>
      </w:r>
      <w:r w:rsidR="00F5076B">
        <w:rPr>
          <w:rFonts w:cs="B Nazanin" w:hint="cs"/>
          <w:sz w:val="28"/>
          <w:szCs w:val="28"/>
          <w:rtl/>
          <w:lang w:bidi="fa-IR"/>
        </w:rPr>
        <w:t xml:space="preserve"> برشمرد، بلکه توضیحات و توصیفاتی‌اند که افراد مختلف از عملیات روانی ارائه داده‌اند، مانند: «در دنیا قدرتی نیست مگر دو قدرت شمشیر و فکر. در آخر شمشیر همواره در مقابل فکر مغلوب بوده است(ناپلئون بناپارت)»؛</w:t>
      </w:r>
      <w:r w:rsidR="00B155AB">
        <w:rPr>
          <w:rFonts w:cs="B Nazanin" w:hint="cs"/>
          <w:sz w:val="28"/>
          <w:szCs w:val="28"/>
          <w:rtl/>
          <w:lang w:bidi="fa-IR"/>
        </w:rPr>
        <w:t xml:space="preserve"> و ... .</w:t>
      </w:r>
    </w:p>
    <w:p w:rsidR="00482D3D" w:rsidRDefault="00482D3D" w:rsidP="00482D3D">
      <w:pPr>
        <w:bidi/>
        <w:spacing w:line="480" w:lineRule="auto"/>
        <w:jc w:val="lowKashida"/>
        <w:rPr>
          <w:rFonts w:cs="B Nazanin"/>
          <w:sz w:val="28"/>
          <w:szCs w:val="28"/>
          <w:rtl/>
          <w:lang w:bidi="fa-IR"/>
        </w:rPr>
      </w:pPr>
      <w:r w:rsidRPr="00482D3D">
        <w:rPr>
          <w:rFonts w:cs="B Nazanin" w:hint="cs"/>
          <w:b/>
          <w:bCs/>
          <w:sz w:val="28"/>
          <w:szCs w:val="28"/>
          <w:rtl/>
          <w:lang w:bidi="fa-IR"/>
        </w:rPr>
        <w:t>3-6:</w:t>
      </w:r>
      <w:r>
        <w:rPr>
          <w:rFonts w:cs="B Nazanin" w:hint="cs"/>
          <w:sz w:val="28"/>
          <w:szCs w:val="28"/>
          <w:rtl/>
          <w:lang w:bidi="fa-IR"/>
        </w:rPr>
        <w:t xml:space="preserve"> </w:t>
      </w:r>
      <w:r w:rsidR="00B220AD">
        <w:rPr>
          <w:rFonts w:cs="B Nazanin" w:hint="cs"/>
          <w:sz w:val="28"/>
          <w:szCs w:val="28"/>
          <w:rtl/>
          <w:lang w:bidi="fa-IR"/>
        </w:rPr>
        <w:t xml:space="preserve">مفاهیم هم‌خانوده با عملیات روانی: چنانچه کتاب اظهار می‌دارد(ص91) در این قسمت </w:t>
      </w:r>
      <w:r w:rsidR="009C6668">
        <w:rPr>
          <w:rFonts w:cs="B Nazanin" w:hint="cs"/>
          <w:sz w:val="28"/>
          <w:szCs w:val="28"/>
          <w:rtl/>
          <w:lang w:bidi="fa-IR"/>
        </w:rPr>
        <w:t>درصدد است به معرفی و بیان مرزهای مفهومی مفاهیم هم‌خانوده با عملیات روانی، بپردازد.</w:t>
      </w:r>
      <w:r w:rsidR="009820EF">
        <w:rPr>
          <w:rFonts w:cs="B Nazanin" w:hint="cs"/>
          <w:sz w:val="28"/>
          <w:szCs w:val="28"/>
          <w:rtl/>
          <w:lang w:bidi="fa-IR"/>
        </w:rPr>
        <w:t xml:space="preserve"> </w:t>
      </w:r>
      <w:r w:rsidR="002933A8">
        <w:rPr>
          <w:rFonts w:cs="B Nazanin" w:hint="cs"/>
          <w:sz w:val="28"/>
          <w:szCs w:val="28"/>
          <w:rtl/>
          <w:lang w:bidi="fa-IR"/>
        </w:rPr>
        <w:t>مفاهیم هم‌خانواده‌ای که در این فصل از آنها نام برده شده است عبارتند از: تبلیغات، جنگ تبلیغاتی، جنگ سیاسی، جنگ سرد، جنگ افکار، جنگ نرم، جنگ شبکه‌ا</w:t>
      </w:r>
      <w:r w:rsidR="00EC7C70">
        <w:rPr>
          <w:rFonts w:cs="B Nazanin" w:hint="cs"/>
          <w:sz w:val="28"/>
          <w:szCs w:val="28"/>
          <w:rtl/>
          <w:lang w:bidi="fa-IR"/>
        </w:rPr>
        <w:t xml:space="preserve">ی و جنگ سایبر. لیکن </w:t>
      </w:r>
      <w:r w:rsidR="002933A8">
        <w:rPr>
          <w:rFonts w:cs="B Nazanin" w:hint="cs"/>
          <w:sz w:val="28"/>
          <w:szCs w:val="28"/>
          <w:rtl/>
          <w:lang w:bidi="fa-IR"/>
        </w:rPr>
        <w:t>ارادة جدی برای شرح و بسط تفاوت مفهومی</w:t>
      </w:r>
      <w:r w:rsidR="009C6668">
        <w:rPr>
          <w:rFonts w:cs="B Nazanin" w:hint="cs"/>
          <w:sz w:val="28"/>
          <w:szCs w:val="28"/>
          <w:rtl/>
          <w:lang w:bidi="fa-IR"/>
        </w:rPr>
        <w:t xml:space="preserve"> </w:t>
      </w:r>
      <w:r w:rsidR="002933A8">
        <w:rPr>
          <w:rFonts w:cs="B Nazanin" w:hint="cs"/>
          <w:sz w:val="28"/>
          <w:szCs w:val="28"/>
          <w:rtl/>
          <w:lang w:bidi="fa-IR"/>
        </w:rPr>
        <w:t xml:space="preserve">هیچ‌یک از واژگان یادشده با عملیات روانی وجود نداشته است. </w:t>
      </w:r>
      <w:r w:rsidR="00EC7C70">
        <w:rPr>
          <w:rFonts w:cs="B Nazanin" w:hint="cs"/>
          <w:sz w:val="28"/>
          <w:szCs w:val="28"/>
          <w:rtl/>
          <w:lang w:bidi="fa-IR"/>
        </w:rPr>
        <w:t>به‌نظر می‌رسد دلیل هم‌خانواده انگاشتن این کلمات و به‌کارگیری جایگزین آنها به جای یکدیگر که نویسنده به آن اشاره می‌کند(ص91)، باید در ابتدا توضیح داده می‌شد، سپس موارد تمایز آنها بیان می‌گردید.</w:t>
      </w:r>
      <w:r w:rsidR="00142515">
        <w:rPr>
          <w:rFonts w:cs="B Nazanin" w:hint="cs"/>
          <w:sz w:val="28"/>
          <w:szCs w:val="28"/>
          <w:rtl/>
          <w:lang w:bidi="fa-IR"/>
        </w:rPr>
        <w:t xml:space="preserve"> افزون بر آن کلمات</w:t>
      </w:r>
      <w:r w:rsidR="00EC7C70">
        <w:rPr>
          <w:rFonts w:cs="B Nazanin" w:hint="cs"/>
          <w:sz w:val="28"/>
          <w:szCs w:val="28"/>
          <w:rtl/>
          <w:lang w:bidi="fa-IR"/>
        </w:rPr>
        <w:t xml:space="preserve"> دیگری </w:t>
      </w:r>
      <w:r w:rsidR="00CC747F">
        <w:rPr>
          <w:rFonts w:cs="B Nazanin" w:hint="cs"/>
          <w:sz w:val="28"/>
          <w:szCs w:val="28"/>
          <w:rtl/>
          <w:lang w:bidi="fa-IR"/>
        </w:rPr>
        <w:t>همچون دیپلماسی، دیپلماسی عمومی(در صفحه 172 به تفصیل در بارة دیپلماسی عمومی امریکا مطالبی نقل شده است)</w:t>
      </w:r>
      <w:r w:rsidR="00142515">
        <w:rPr>
          <w:rFonts w:cs="B Nazanin" w:hint="cs"/>
          <w:sz w:val="28"/>
          <w:szCs w:val="28"/>
          <w:rtl/>
          <w:lang w:bidi="fa-IR"/>
        </w:rPr>
        <w:t xml:space="preserve">، جنگ سرد فرهنگی، انقلاب رنگی، براندازی نرم و... </w:t>
      </w:r>
      <w:r w:rsidR="00EC7C70">
        <w:rPr>
          <w:rFonts w:cs="B Nazanin" w:hint="cs"/>
          <w:sz w:val="28"/>
          <w:szCs w:val="28"/>
          <w:rtl/>
          <w:lang w:bidi="fa-IR"/>
        </w:rPr>
        <w:t xml:space="preserve">نیز </w:t>
      </w:r>
      <w:r w:rsidR="00142515">
        <w:rPr>
          <w:rFonts w:cs="B Nazanin" w:hint="cs"/>
          <w:sz w:val="28"/>
          <w:szCs w:val="28"/>
          <w:rtl/>
          <w:lang w:bidi="fa-IR"/>
        </w:rPr>
        <w:t>در منابع دیگر مورد بحث و مقایسه قرار گرفته‌اند</w:t>
      </w:r>
      <w:r w:rsidR="00A10F1F">
        <w:rPr>
          <w:rFonts w:cs="B Nazanin" w:hint="cs"/>
          <w:sz w:val="28"/>
          <w:szCs w:val="28"/>
          <w:rtl/>
          <w:lang w:bidi="fa-IR"/>
        </w:rPr>
        <w:t xml:space="preserve"> که شایسته است موضع کتاب در قبال آنها نیز روشن شود. </w:t>
      </w:r>
      <w:r w:rsidR="00142515">
        <w:rPr>
          <w:rFonts w:cs="B Nazanin" w:hint="cs"/>
          <w:sz w:val="28"/>
          <w:szCs w:val="28"/>
          <w:rtl/>
          <w:lang w:bidi="fa-IR"/>
        </w:rPr>
        <w:t>به نظر می‌رسد نبود روش نظام‌مند برای مواجهة مفهومی عملیات روانی با سایر مفاهیمی که هم‌خانواده و قرین</w:t>
      </w:r>
      <w:r w:rsidR="00A10F1F">
        <w:rPr>
          <w:rFonts w:cs="B Nazanin" w:hint="cs"/>
          <w:sz w:val="28"/>
          <w:szCs w:val="28"/>
          <w:rtl/>
          <w:lang w:bidi="fa-IR"/>
        </w:rPr>
        <w:t>ِ</w:t>
      </w:r>
      <w:r w:rsidR="00142515">
        <w:rPr>
          <w:rFonts w:cs="B Nazanin" w:hint="cs"/>
          <w:sz w:val="28"/>
          <w:szCs w:val="28"/>
          <w:rtl/>
          <w:lang w:bidi="fa-IR"/>
        </w:rPr>
        <w:t xml:space="preserve"> </w:t>
      </w:r>
      <w:r w:rsidR="00A10F1F">
        <w:rPr>
          <w:rFonts w:cs="B Nazanin" w:hint="cs"/>
          <w:sz w:val="28"/>
          <w:szCs w:val="28"/>
          <w:rtl/>
          <w:lang w:bidi="fa-IR"/>
        </w:rPr>
        <w:t xml:space="preserve">آن </w:t>
      </w:r>
      <w:r w:rsidR="00142515">
        <w:rPr>
          <w:rFonts w:cs="B Nazanin" w:hint="cs"/>
          <w:sz w:val="28"/>
          <w:szCs w:val="28"/>
          <w:rtl/>
          <w:lang w:bidi="fa-IR"/>
        </w:rPr>
        <w:t xml:space="preserve">برشمرده‌ شده‌اند، موجب گزینش تصادفی برخی کلمات </w:t>
      </w:r>
      <w:r w:rsidR="00A10F1F">
        <w:rPr>
          <w:rFonts w:cs="B Nazanin" w:hint="cs"/>
          <w:sz w:val="28"/>
          <w:szCs w:val="28"/>
          <w:rtl/>
          <w:lang w:bidi="fa-IR"/>
        </w:rPr>
        <w:t xml:space="preserve">و اغماض از کلمات دیگر </w:t>
      </w:r>
      <w:r w:rsidR="00142515">
        <w:rPr>
          <w:rFonts w:cs="B Nazanin" w:hint="cs"/>
          <w:sz w:val="28"/>
          <w:szCs w:val="28"/>
          <w:rtl/>
          <w:lang w:bidi="fa-IR"/>
        </w:rPr>
        <w:t>در فصل سوم شده است.</w:t>
      </w:r>
    </w:p>
    <w:p w:rsidR="00482D3D" w:rsidRPr="00482D3D" w:rsidRDefault="00482D3D" w:rsidP="00482D3D">
      <w:pPr>
        <w:bidi/>
        <w:spacing w:line="480" w:lineRule="auto"/>
        <w:jc w:val="lowKashida"/>
        <w:rPr>
          <w:rFonts w:cs="B Nazanin"/>
          <w:b/>
          <w:bCs/>
          <w:sz w:val="28"/>
          <w:szCs w:val="28"/>
          <w:rtl/>
          <w:lang w:bidi="fa-IR"/>
        </w:rPr>
      </w:pPr>
      <w:r w:rsidRPr="00482D3D">
        <w:rPr>
          <w:rFonts w:cs="B Nazanin" w:hint="cs"/>
          <w:b/>
          <w:bCs/>
          <w:sz w:val="28"/>
          <w:szCs w:val="28"/>
          <w:rtl/>
          <w:lang w:bidi="fa-IR"/>
        </w:rPr>
        <w:lastRenderedPageBreak/>
        <w:t>4- ارزیابی ساختاری</w:t>
      </w:r>
    </w:p>
    <w:p w:rsidR="00B97A5A" w:rsidRDefault="00482D3D" w:rsidP="00482D3D">
      <w:pPr>
        <w:bidi/>
        <w:spacing w:line="480" w:lineRule="auto"/>
        <w:jc w:val="lowKashida"/>
        <w:rPr>
          <w:rFonts w:cs="B Nazanin"/>
          <w:sz w:val="28"/>
          <w:szCs w:val="28"/>
          <w:rtl/>
          <w:lang w:bidi="fa-IR"/>
        </w:rPr>
      </w:pPr>
      <w:r w:rsidRPr="00482D3D">
        <w:rPr>
          <w:rFonts w:cs="B Nazanin" w:hint="cs"/>
          <w:b/>
          <w:bCs/>
          <w:sz w:val="28"/>
          <w:szCs w:val="28"/>
          <w:rtl/>
          <w:lang w:bidi="fa-IR"/>
        </w:rPr>
        <w:t>4-1:</w:t>
      </w:r>
      <w:r>
        <w:rPr>
          <w:rFonts w:cs="B Nazanin" w:hint="cs"/>
          <w:sz w:val="28"/>
          <w:szCs w:val="28"/>
          <w:rtl/>
          <w:lang w:bidi="fa-IR"/>
        </w:rPr>
        <w:t xml:space="preserve"> </w:t>
      </w:r>
      <w:r w:rsidR="004363B8">
        <w:rPr>
          <w:rFonts w:cs="B Nazanin" w:hint="cs"/>
          <w:sz w:val="28"/>
          <w:szCs w:val="28"/>
          <w:rtl/>
          <w:lang w:bidi="fa-IR"/>
        </w:rPr>
        <w:t>به نظر می‌رسد</w:t>
      </w:r>
      <w:r w:rsidR="0074452C">
        <w:rPr>
          <w:rFonts w:cs="B Nazanin" w:hint="cs"/>
          <w:sz w:val="28"/>
          <w:szCs w:val="28"/>
          <w:rtl/>
          <w:lang w:bidi="fa-IR"/>
        </w:rPr>
        <w:t xml:space="preserve"> فصل پنجم باید دست کم پس از فصل </w:t>
      </w:r>
      <w:r w:rsidR="006203DA">
        <w:rPr>
          <w:rFonts w:cs="B Nazanin" w:hint="cs"/>
          <w:sz w:val="28"/>
          <w:szCs w:val="28"/>
          <w:rtl/>
          <w:lang w:bidi="fa-IR"/>
        </w:rPr>
        <w:t>س</w:t>
      </w:r>
      <w:r w:rsidR="0074452C">
        <w:rPr>
          <w:rFonts w:cs="B Nazanin" w:hint="cs"/>
          <w:sz w:val="28"/>
          <w:szCs w:val="28"/>
          <w:rtl/>
          <w:lang w:bidi="fa-IR"/>
        </w:rPr>
        <w:t>وم کتاب قرار می‌گرفت</w:t>
      </w:r>
      <w:r w:rsidR="006203DA">
        <w:rPr>
          <w:rFonts w:cs="B Nazanin" w:hint="cs"/>
          <w:sz w:val="28"/>
          <w:szCs w:val="28"/>
          <w:rtl/>
          <w:lang w:bidi="fa-IR"/>
        </w:rPr>
        <w:t xml:space="preserve"> تا پس از بیان پیشینه عملیات روانی در فصل دوم، و مفهوم‌شناسی آن در فصل سوم، به شرح و بسط نظریه‌های عملیات روانی در فصل چهارم پرداخته می‌شد. همچنین شیوه‌های عملیات روانی نیز</w:t>
      </w:r>
      <w:r w:rsidR="0069333F">
        <w:rPr>
          <w:rFonts w:cs="B Nazanin" w:hint="cs"/>
          <w:sz w:val="28"/>
          <w:szCs w:val="28"/>
          <w:rtl/>
          <w:lang w:bidi="fa-IR"/>
        </w:rPr>
        <w:t xml:space="preserve">- که در فصل ششم آمده است- </w:t>
      </w:r>
      <w:r w:rsidR="006203DA">
        <w:rPr>
          <w:rFonts w:cs="B Nazanin" w:hint="cs"/>
          <w:sz w:val="28"/>
          <w:szCs w:val="28"/>
          <w:rtl/>
          <w:lang w:bidi="fa-IR"/>
        </w:rPr>
        <w:t xml:space="preserve"> در فصلی مستقل به مثابه قواعدی کلی بررس</w:t>
      </w:r>
      <w:r w:rsidR="0069333F">
        <w:rPr>
          <w:rFonts w:cs="B Nazanin" w:hint="cs"/>
          <w:sz w:val="28"/>
          <w:szCs w:val="28"/>
          <w:rtl/>
          <w:lang w:bidi="fa-IR"/>
        </w:rPr>
        <w:t>ی می‌شد، سپس کاربرد آن در دستگاه سیاست خارجی و برنامه عملیات روانی این کشور علیه جمهوری اسلامی ایران در فصلی مستقل تحلیل و عرضه می‌گردید.</w:t>
      </w:r>
    </w:p>
    <w:p w:rsidR="00581A8B" w:rsidRPr="00581A8B" w:rsidRDefault="00C76F5F" w:rsidP="00F86A70">
      <w:pPr>
        <w:bidi/>
        <w:spacing w:line="480" w:lineRule="auto"/>
        <w:jc w:val="lowKashida"/>
        <w:rPr>
          <w:rFonts w:cs="B Nazanin"/>
          <w:sz w:val="28"/>
          <w:szCs w:val="28"/>
          <w:rtl/>
          <w:lang w:bidi="fa-IR"/>
        </w:rPr>
      </w:pPr>
      <w:r>
        <w:rPr>
          <w:rFonts w:cs="B Nazanin" w:hint="cs"/>
          <w:sz w:val="28"/>
          <w:szCs w:val="28"/>
          <w:rtl/>
          <w:lang w:bidi="fa-IR"/>
        </w:rPr>
        <w:t xml:space="preserve">- </w:t>
      </w:r>
      <w:r w:rsidR="00813C4F">
        <w:rPr>
          <w:rFonts w:cs="B Nazanin" w:hint="cs"/>
          <w:sz w:val="28"/>
          <w:szCs w:val="28"/>
          <w:rtl/>
          <w:lang w:bidi="fa-IR"/>
        </w:rPr>
        <w:t xml:space="preserve">متن </w:t>
      </w:r>
      <w:r w:rsidR="00285CBE">
        <w:rPr>
          <w:rFonts w:cs="B Nazanin" w:hint="cs"/>
          <w:sz w:val="28"/>
          <w:szCs w:val="28"/>
          <w:rtl/>
          <w:lang w:bidi="fa-IR"/>
        </w:rPr>
        <w:t xml:space="preserve">کلیات </w:t>
      </w:r>
      <w:r w:rsidR="009F2E12">
        <w:rPr>
          <w:rFonts w:cs="B Nazanin" w:hint="cs"/>
          <w:sz w:val="28"/>
          <w:szCs w:val="28"/>
          <w:rtl/>
          <w:lang w:bidi="fa-IR"/>
        </w:rPr>
        <w:t xml:space="preserve">در </w:t>
      </w:r>
      <w:r w:rsidR="00285CBE">
        <w:rPr>
          <w:rFonts w:cs="B Nazanin" w:hint="cs"/>
          <w:sz w:val="28"/>
          <w:szCs w:val="28"/>
          <w:rtl/>
          <w:lang w:bidi="fa-IR"/>
        </w:rPr>
        <w:t xml:space="preserve">صفحه </w:t>
      </w:r>
      <w:r w:rsidR="00813C4F">
        <w:rPr>
          <w:rFonts w:cs="B Nazanin" w:hint="cs"/>
          <w:sz w:val="28"/>
          <w:szCs w:val="28"/>
          <w:rtl/>
          <w:lang w:bidi="fa-IR"/>
        </w:rPr>
        <w:t>148 سطر 9 تا آخر مطلب در صفحه 149، تکرار مطالب کلیات از صفحه 27 بند د</w:t>
      </w:r>
      <w:r w:rsidR="00972013">
        <w:rPr>
          <w:rFonts w:cs="B Nazanin" w:hint="cs"/>
          <w:sz w:val="28"/>
          <w:szCs w:val="28"/>
          <w:rtl/>
          <w:lang w:bidi="fa-IR"/>
        </w:rPr>
        <w:t>وم تا پایان بند اول صفحه 28 است.</w:t>
      </w:r>
    </w:p>
    <w:p w:rsidR="00581A8B" w:rsidRDefault="00972013" w:rsidP="00F86A70">
      <w:pPr>
        <w:bidi/>
        <w:spacing w:line="480" w:lineRule="auto"/>
        <w:jc w:val="lowKashida"/>
        <w:rPr>
          <w:rFonts w:cs="B Nazanin"/>
          <w:sz w:val="28"/>
          <w:szCs w:val="28"/>
          <w:rtl/>
          <w:lang w:bidi="fa-IR"/>
        </w:rPr>
      </w:pPr>
      <w:r>
        <w:rPr>
          <w:rFonts w:cs="B Nazanin" w:hint="cs"/>
          <w:sz w:val="28"/>
          <w:szCs w:val="28"/>
          <w:rtl/>
          <w:lang w:bidi="fa-IR"/>
        </w:rPr>
        <w:t>- در صفحه 106 نوشته شده است: «جمهوری اسلامی ایران در سال 1958 به عضویت آژانس بین‌المللی انرژی اتمی درآمد». این در حالی است که پیروزی انقلاب اس</w:t>
      </w:r>
      <w:r w:rsidR="00E02987">
        <w:rPr>
          <w:rFonts w:cs="B Nazanin" w:hint="cs"/>
          <w:sz w:val="28"/>
          <w:szCs w:val="28"/>
          <w:rtl/>
          <w:lang w:bidi="fa-IR"/>
        </w:rPr>
        <w:t>لامی در سال 1979 به‌وقوع پیوست.</w:t>
      </w:r>
    </w:p>
    <w:p w:rsidR="00E02987" w:rsidRDefault="00E02987" w:rsidP="00F86A70">
      <w:pPr>
        <w:bidi/>
        <w:spacing w:line="480" w:lineRule="auto"/>
        <w:jc w:val="lowKashida"/>
        <w:rPr>
          <w:rFonts w:cs="B Nazanin"/>
          <w:sz w:val="28"/>
          <w:szCs w:val="28"/>
          <w:rtl/>
          <w:lang w:bidi="fa-IR"/>
        </w:rPr>
      </w:pPr>
      <w:r>
        <w:rPr>
          <w:rFonts w:cs="B Nazanin" w:hint="cs"/>
          <w:sz w:val="28"/>
          <w:szCs w:val="28"/>
          <w:rtl/>
          <w:lang w:bidi="fa-IR"/>
        </w:rPr>
        <w:t>- این متن در صفحات 84 و 85 تکرار شده است: «در عملیات روانی نظامی، اهداف عملیات، سازمان‌دهی نیروهای عمل‌کننده، طرح‌ریزی عملیات، ابزارها و حوزه‌های ارتباطات، میزان اعتبار مراجع خبری، اطلاعات و پیام‌های ارسالی نقش مهمی دارند».</w:t>
      </w:r>
      <w:r w:rsidR="007E0C4D">
        <w:rPr>
          <w:rFonts w:cs="B Nazanin" w:hint="cs"/>
          <w:sz w:val="28"/>
          <w:szCs w:val="28"/>
          <w:rtl/>
          <w:lang w:bidi="fa-IR"/>
        </w:rPr>
        <w:t xml:space="preserve"> در متن صفحه 85 کلمه </w:t>
      </w:r>
      <w:r w:rsidR="00482D3D">
        <w:rPr>
          <w:rFonts w:cs="Times New Roman" w:hint="cs"/>
          <w:sz w:val="28"/>
          <w:szCs w:val="28"/>
          <w:rtl/>
          <w:lang w:bidi="fa-IR"/>
        </w:rPr>
        <w:t>"</w:t>
      </w:r>
      <w:r w:rsidR="007E0C4D">
        <w:rPr>
          <w:rFonts w:cs="B Nazanin" w:hint="cs"/>
          <w:sz w:val="28"/>
          <w:szCs w:val="28"/>
          <w:rtl/>
          <w:lang w:bidi="fa-IR"/>
        </w:rPr>
        <w:t>نظامی</w:t>
      </w:r>
      <w:r w:rsidR="00482D3D">
        <w:rPr>
          <w:rFonts w:cs="Times New Roman" w:hint="cs"/>
          <w:sz w:val="28"/>
          <w:szCs w:val="28"/>
          <w:rtl/>
          <w:lang w:bidi="fa-IR"/>
        </w:rPr>
        <w:t>"</w:t>
      </w:r>
      <w:r w:rsidR="007E0C4D">
        <w:rPr>
          <w:rFonts w:cs="B Nazanin" w:hint="cs"/>
          <w:sz w:val="28"/>
          <w:szCs w:val="28"/>
          <w:rtl/>
          <w:lang w:bidi="fa-IR"/>
        </w:rPr>
        <w:t xml:space="preserve"> در ابتدای جمله حذف شده است.</w:t>
      </w:r>
    </w:p>
    <w:p w:rsidR="0033239D" w:rsidRDefault="0033239D" w:rsidP="0033239D">
      <w:pPr>
        <w:bidi/>
        <w:spacing w:line="480" w:lineRule="auto"/>
        <w:jc w:val="lowKashida"/>
        <w:rPr>
          <w:rFonts w:cs="B Nazanin"/>
          <w:sz w:val="28"/>
          <w:szCs w:val="28"/>
          <w:rtl/>
          <w:lang w:bidi="fa-IR"/>
        </w:rPr>
      </w:pPr>
    </w:p>
    <w:p w:rsidR="0033239D" w:rsidRDefault="0033239D" w:rsidP="0033239D">
      <w:pPr>
        <w:bidi/>
        <w:spacing w:line="480" w:lineRule="auto"/>
        <w:jc w:val="lowKashida"/>
        <w:rPr>
          <w:rFonts w:cs="B Nazanin"/>
          <w:b/>
          <w:bCs/>
          <w:sz w:val="28"/>
          <w:szCs w:val="28"/>
          <w:rtl/>
          <w:lang w:bidi="fa-IR"/>
        </w:rPr>
      </w:pPr>
      <w:r w:rsidRPr="0033239D">
        <w:rPr>
          <w:rFonts w:cs="B Nazanin" w:hint="cs"/>
          <w:b/>
          <w:bCs/>
          <w:sz w:val="28"/>
          <w:szCs w:val="28"/>
          <w:rtl/>
          <w:lang w:bidi="fa-IR"/>
        </w:rPr>
        <w:t>جمع‌بندی</w:t>
      </w:r>
    </w:p>
    <w:p w:rsidR="0033239D" w:rsidRDefault="00C87FCB" w:rsidP="000C28BC">
      <w:pPr>
        <w:bidi/>
        <w:spacing w:line="480" w:lineRule="auto"/>
        <w:jc w:val="lowKashida"/>
        <w:rPr>
          <w:rFonts w:cs="B Nazanin"/>
          <w:sz w:val="28"/>
          <w:szCs w:val="28"/>
          <w:rtl/>
          <w:lang w:bidi="fa-IR"/>
        </w:rPr>
      </w:pPr>
      <w:r>
        <w:rPr>
          <w:rFonts w:cs="B Nazanin" w:hint="cs"/>
          <w:sz w:val="28"/>
          <w:szCs w:val="28"/>
          <w:rtl/>
          <w:lang w:bidi="fa-IR"/>
        </w:rPr>
        <w:lastRenderedPageBreak/>
        <w:t xml:space="preserve">کتاب تحلیل عملیات روانی امریکا علیه جمهوری اسلامی ایران، مسئله ضروری و مناسبی را برای تحقیق برگزیده است. در حال حاضر، پروندة هسته‌ای ایران شاید مهم‌ترین مسئله مطرح در عرصة سیاست خارجی جمهوری اسلامی ایران </w:t>
      </w:r>
      <w:r w:rsidR="000C28BC">
        <w:rPr>
          <w:rFonts w:cs="B Nazanin" w:hint="cs"/>
          <w:sz w:val="28"/>
          <w:szCs w:val="28"/>
          <w:rtl/>
          <w:lang w:bidi="fa-IR"/>
        </w:rPr>
        <w:t xml:space="preserve">به‌شمار آید </w:t>
      </w:r>
      <w:r>
        <w:rPr>
          <w:rFonts w:cs="B Nazanin" w:hint="cs"/>
          <w:sz w:val="28"/>
          <w:szCs w:val="28"/>
          <w:rtl/>
          <w:lang w:bidi="fa-IR"/>
        </w:rPr>
        <w:t xml:space="preserve">که سایر </w:t>
      </w:r>
      <w:r w:rsidR="00663501">
        <w:rPr>
          <w:rFonts w:cs="B Nazanin" w:hint="cs"/>
          <w:sz w:val="28"/>
          <w:szCs w:val="28"/>
          <w:rtl/>
          <w:lang w:bidi="fa-IR"/>
        </w:rPr>
        <w:t xml:space="preserve">سیاست‌های کشور را در پهنه منطقه و جهان تحت تأثیر قرار داده است. تبعات و پیامدهای این پرونده که سرانجام به تحریم‌های گستردة ایران منجر شد، در عرصه داخلی نیز تأثیرگذار بوده است. از این‌رو، موقع‌شناسی و درک ضرورت‌های پژوهش در کتاب حاضر، قابل تمجید و سپاس است. باوجود این، و علیرغم بافت متدلوژیک تحقیق، درون‌مایة آن </w:t>
      </w:r>
      <w:r w:rsidR="0081770A">
        <w:rPr>
          <w:rFonts w:cs="B Nazanin" w:hint="cs"/>
          <w:sz w:val="28"/>
          <w:szCs w:val="28"/>
          <w:rtl/>
          <w:lang w:bidi="fa-IR"/>
        </w:rPr>
        <w:t>ترازِ مناسبی از پرداخت ساختاری و محتوایی را ارائه نمی‌دهد و از این نظر کتاب تنها موفق شده است مقالات و گزارش‌های مختلف را در فرمی تحقیق</w:t>
      </w:r>
      <w:r w:rsidR="000C28BC">
        <w:rPr>
          <w:rFonts w:cs="B Nazanin" w:hint="cs"/>
          <w:sz w:val="28"/>
          <w:szCs w:val="28"/>
          <w:rtl/>
          <w:lang w:bidi="fa-IR"/>
        </w:rPr>
        <w:t>ی بازنمایی کند.</w:t>
      </w:r>
    </w:p>
    <w:p w:rsidR="000C28BC" w:rsidRPr="0033239D" w:rsidRDefault="0067022B" w:rsidP="000C28BC">
      <w:pPr>
        <w:bidi/>
        <w:spacing w:line="480" w:lineRule="auto"/>
        <w:jc w:val="lowKashida"/>
        <w:rPr>
          <w:rFonts w:cs="B Nazanin"/>
          <w:sz w:val="28"/>
          <w:szCs w:val="28"/>
          <w:rtl/>
          <w:lang w:bidi="fa-IR"/>
        </w:rPr>
      </w:pPr>
      <w:r>
        <w:rPr>
          <w:rFonts w:cs="B Nazanin" w:hint="cs"/>
          <w:sz w:val="28"/>
          <w:szCs w:val="28"/>
          <w:rtl/>
          <w:lang w:bidi="fa-IR"/>
        </w:rPr>
        <w:t xml:space="preserve">از سوی دیگر، ایرادات شکلی به‌ویژه اغلاط املایی و ناراستی‌های ویرایش فنی و ادبی نیز نکته‌ای است که با پیشینة تجربة انتشاراتی دانشگاه امام صادق(ع) نیز </w:t>
      </w:r>
      <w:r w:rsidR="0007691C">
        <w:rPr>
          <w:rFonts w:cs="B Nazanin" w:hint="cs"/>
          <w:sz w:val="28"/>
          <w:szCs w:val="28"/>
          <w:rtl/>
          <w:lang w:bidi="fa-IR"/>
        </w:rPr>
        <w:t>موافق در نمی‌آید.</w:t>
      </w:r>
    </w:p>
    <w:sectPr w:rsidR="000C28BC" w:rsidRPr="0033239D" w:rsidSect="006245E3">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627" w:rsidRDefault="00EB4627" w:rsidP="00DF2954">
      <w:pPr>
        <w:spacing w:after="0" w:line="240" w:lineRule="auto"/>
      </w:pPr>
      <w:r>
        <w:separator/>
      </w:r>
    </w:p>
  </w:endnote>
  <w:endnote w:type="continuationSeparator" w:id="0">
    <w:p w:rsidR="00EB4627" w:rsidRDefault="00EB4627" w:rsidP="00DF2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54" w:rsidRDefault="00DF29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54" w:rsidRDefault="00DF29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54" w:rsidRDefault="00DF29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627" w:rsidRDefault="00EB4627" w:rsidP="00DF2954">
      <w:pPr>
        <w:spacing w:after="0" w:line="240" w:lineRule="auto"/>
      </w:pPr>
      <w:r>
        <w:separator/>
      </w:r>
    </w:p>
  </w:footnote>
  <w:footnote w:type="continuationSeparator" w:id="0">
    <w:p w:rsidR="00EB4627" w:rsidRDefault="00EB4627" w:rsidP="00DF29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54" w:rsidRDefault="00DF29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266" o:spid="_x0000_s2050" type="#_x0000_t136" style="position:absolute;margin-left:0;margin-top:0;width:552pt;height:127.35pt;rotation:315;z-index:-251654144;mso-position-horizontal:center;mso-position-horizontal-relative:margin;mso-position-vertical:center;mso-position-vertical-relative:margin" o:allowincell="f" fillcolor="#c00000" stroked="f">
          <v:fill opacity=".5"/>
          <v:textpath style="font-family:&quot;Calibri&quot;;font-size:1pt" string="فصلنامه عملیات روانی"/>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54" w:rsidRDefault="00DF29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267" o:spid="_x0000_s2051" type="#_x0000_t136" style="position:absolute;margin-left:0;margin-top:0;width:552pt;height:127.35pt;rotation:315;z-index:-251652096;mso-position-horizontal:center;mso-position-horizontal-relative:margin;mso-position-vertical:center;mso-position-vertical-relative:margin" o:allowincell="f" fillcolor="#c00000" stroked="f">
          <v:fill opacity=".5"/>
          <v:textpath style="font-family:&quot;Calibri&quot;;font-size:1pt" string="فصلنامه عملیات روانی"/>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54" w:rsidRDefault="00DF29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265" o:spid="_x0000_s2049" type="#_x0000_t136" style="position:absolute;margin-left:0;margin-top:0;width:552pt;height:127.35pt;rotation:315;z-index:-251656192;mso-position-horizontal:center;mso-position-horizontal-relative:margin;mso-position-vertical:center;mso-position-vertical-relative:margin" o:allowincell="f" fillcolor="#c00000" stroked="f">
          <v:fill opacity=".5"/>
          <v:textpath style="font-family:&quot;Calibri&quot;;font-size:1pt" string="فصلنامه عملیات روانی"/>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4037"/>
    <w:multiLevelType w:val="hybridMultilevel"/>
    <w:tmpl w:val="73447EFC"/>
    <w:lvl w:ilvl="0" w:tplc="A66E53C8">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97B89"/>
    <w:multiLevelType w:val="hybridMultilevel"/>
    <w:tmpl w:val="66704B92"/>
    <w:lvl w:ilvl="0" w:tplc="F57C5738">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B1A93"/>
    <w:multiLevelType w:val="hybridMultilevel"/>
    <w:tmpl w:val="74D44536"/>
    <w:lvl w:ilvl="0" w:tplc="400EE254">
      <w:start w:val="1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F2291F"/>
    <w:multiLevelType w:val="hybridMultilevel"/>
    <w:tmpl w:val="0A720234"/>
    <w:lvl w:ilvl="0" w:tplc="C16CEF90">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245E3"/>
    <w:rsid w:val="00002399"/>
    <w:rsid w:val="00004554"/>
    <w:rsid w:val="0004043B"/>
    <w:rsid w:val="00051328"/>
    <w:rsid w:val="00051699"/>
    <w:rsid w:val="00071A0D"/>
    <w:rsid w:val="0007691C"/>
    <w:rsid w:val="00085435"/>
    <w:rsid w:val="00094679"/>
    <w:rsid w:val="000C28BC"/>
    <w:rsid w:val="000C33BC"/>
    <w:rsid w:val="000C444D"/>
    <w:rsid w:val="000E04BC"/>
    <w:rsid w:val="000E3696"/>
    <w:rsid w:val="000E7D20"/>
    <w:rsid w:val="001067F6"/>
    <w:rsid w:val="00116072"/>
    <w:rsid w:val="00125DAE"/>
    <w:rsid w:val="00127D71"/>
    <w:rsid w:val="001416E3"/>
    <w:rsid w:val="00142515"/>
    <w:rsid w:val="001656A9"/>
    <w:rsid w:val="001A2C5D"/>
    <w:rsid w:val="001A6309"/>
    <w:rsid w:val="002276E3"/>
    <w:rsid w:val="00227EA7"/>
    <w:rsid w:val="00233F0E"/>
    <w:rsid w:val="00234378"/>
    <w:rsid w:val="00240919"/>
    <w:rsid w:val="0024360F"/>
    <w:rsid w:val="002510BD"/>
    <w:rsid w:val="0026574A"/>
    <w:rsid w:val="002731E1"/>
    <w:rsid w:val="00284A89"/>
    <w:rsid w:val="00285CBE"/>
    <w:rsid w:val="002933A8"/>
    <w:rsid w:val="00296454"/>
    <w:rsid w:val="002C5400"/>
    <w:rsid w:val="002C6BA3"/>
    <w:rsid w:val="002E1C32"/>
    <w:rsid w:val="002F6054"/>
    <w:rsid w:val="003015C0"/>
    <w:rsid w:val="00315B80"/>
    <w:rsid w:val="0033239D"/>
    <w:rsid w:val="00334E74"/>
    <w:rsid w:val="00352638"/>
    <w:rsid w:val="0036012C"/>
    <w:rsid w:val="00375757"/>
    <w:rsid w:val="003757E9"/>
    <w:rsid w:val="00395C29"/>
    <w:rsid w:val="003A485A"/>
    <w:rsid w:val="003F10B4"/>
    <w:rsid w:val="004071FD"/>
    <w:rsid w:val="004111F3"/>
    <w:rsid w:val="00411230"/>
    <w:rsid w:val="004120E3"/>
    <w:rsid w:val="004177C8"/>
    <w:rsid w:val="00425F6F"/>
    <w:rsid w:val="0043406E"/>
    <w:rsid w:val="004363B8"/>
    <w:rsid w:val="00477A84"/>
    <w:rsid w:val="00482D3D"/>
    <w:rsid w:val="004C2B63"/>
    <w:rsid w:val="004D0A20"/>
    <w:rsid w:val="004F611D"/>
    <w:rsid w:val="004F69B0"/>
    <w:rsid w:val="0051026E"/>
    <w:rsid w:val="005170EC"/>
    <w:rsid w:val="00517507"/>
    <w:rsid w:val="00520FFA"/>
    <w:rsid w:val="00536913"/>
    <w:rsid w:val="00544091"/>
    <w:rsid w:val="00544D79"/>
    <w:rsid w:val="005537E3"/>
    <w:rsid w:val="00574767"/>
    <w:rsid w:val="00581A8B"/>
    <w:rsid w:val="00594BAE"/>
    <w:rsid w:val="005A1FAC"/>
    <w:rsid w:val="005A5444"/>
    <w:rsid w:val="005B5971"/>
    <w:rsid w:val="005C4ACC"/>
    <w:rsid w:val="005E6D9B"/>
    <w:rsid w:val="006015E1"/>
    <w:rsid w:val="0060376A"/>
    <w:rsid w:val="00604D5F"/>
    <w:rsid w:val="006203DA"/>
    <w:rsid w:val="006245E3"/>
    <w:rsid w:val="006615DC"/>
    <w:rsid w:val="00663501"/>
    <w:rsid w:val="0067022B"/>
    <w:rsid w:val="00681D69"/>
    <w:rsid w:val="00682BFD"/>
    <w:rsid w:val="00684B0D"/>
    <w:rsid w:val="00691D65"/>
    <w:rsid w:val="0069333F"/>
    <w:rsid w:val="006A38F2"/>
    <w:rsid w:val="006A3B8C"/>
    <w:rsid w:val="006D737B"/>
    <w:rsid w:val="006E021E"/>
    <w:rsid w:val="006E5F81"/>
    <w:rsid w:val="006F0ECB"/>
    <w:rsid w:val="00700879"/>
    <w:rsid w:val="00705F19"/>
    <w:rsid w:val="00722D83"/>
    <w:rsid w:val="00723CD4"/>
    <w:rsid w:val="0073367D"/>
    <w:rsid w:val="00733CE6"/>
    <w:rsid w:val="00734D63"/>
    <w:rsid w:val="00734EFC"/>
    <w:rsid w:val="0074452C"/>
    <w:rsid w:val="007625D9"/>
    <w:rsid w:val="00785308"/>
    <w:rsid w:val="00791B83"/>
    <w:rsid w:val="007C4A51"/>
    <w:rsid w:val="007C7614"/>
    <w:rsid w:val="007C7CE0"/>
    <w:rsid w:val="007C7EB3"/>
    <w:rsid w:val="007E0C4D"/>
    <w:rsid w:val="007E2939"/>
    <w:rsid w:val="007E353E"/>
    <w:rsid w:val="007E65F2"/>
    <w:rsid w:val="00806809"/>
    <w:rsid w:val="00811BCE"/>
    <w:rsid w:val="00813C4F"/>
    <w:rsid w:val="0081770A"/>
    <w:rsid w:val="008337F4"/>
    <w:rsid w:val="0084504E"/>
    <w:rsid w:val="008667FE"/>
    <w:rsid w:val="0087765B"/>
    <w:rsid w:val="008809E0"/>
    <w:rsid w:val="008A7465"/>
    <w:rsid w:val="008B232B"/>
    <w:rsid w:val="008B2879"/>
    <w:rsid w:val="008B42A7"/>
    <w:rsid w:val="008B630B"/>
    <w:rsid w:val="008C0374"/>
    <w:rsid w:val="008C6D17"/>
    <w:rsid w:val="008C7105"/>
    <w:rsid w:val="008D0AEA"/>
    <w:rsid w:val="008E3014"/>
    <w:rsid w:val="008E5DCE"/>
    <w:rsid w:val="008F07B5"/>
    <w:rsid w:val="0090335D"/>
    <w:rsid w:val="00905E78"/>
    <w:rsid w:val="00911602"/>
    <w:rsid w:val="0091195E"/>
    <w:rsid w:val="00915FDC"/>
    <w:rsid w:val="00952699"/>
    <w:rsid w:val="00965171"/>
    <w:rsid w:val="009655C8"/>
    <w:rsid w:val="00972013"/>
    <w:rsid w:val="009820EF"/>
    <w:rsid w:val="009940C6"/>
    <w:rsid w:val="00995553"/>
    <w:rsid w:val="009A2AF6"/>
    <w:rsid w:val="009A2D29"/>
    <w:rsid w:val="009B731C"/>
    <w:rsid w:val="009C364D"/>
    <w:rsid w:val="009C6668"/>
    <w:rsid w:val="009C7302"/>
    <w:rsid w:val="009F2E12"/>
    <w:rsid w:val="009F64EE"/>
    <w:rsid w:val="00A10F1F"/>
    <w:rsid w:val="00A16BB3"/>
    <w:rsid w:val="00A3088B"/>
    <w:rsid w:val="00A43A74"/>
    <w:rsid w:val="00A52DB7"/>
    <w:rsid w:val="00A553EE"/>
    <w:rsid w:val="00A606E2"/>
    <w:rsid w:val="00A7165A"/>
    <w:rsid w:val="00A82556"/>
    <w:rsid w:val="00A86380"/>
    <w:rsid w:val="00A93FAC"/>
    <w:rsid w:val="00AA0081"/>
    <w:rsid w:val="00AB3F84"/>
    <w:rsid w:val="00AC3C2A"/>
    <w:rsid w:val="00AD4ED6"/>
    <w:rsid w:val="00AE6A6E"/>
    <w:rsid w:val="00AE6F6D"/>
    <w:rsid w:val="00AF0686"/>
    <w:rsid w:val="00AF601A"/>
    <w:rsid w:val="00B00E23"/>
    <w:rsid w:val="00B01B09"/>
    <w:rsid w:val="00B030D4"/>
    <w:rsid w:val="00B05EDC"/>
    <w:rsid w:val="00B11E71"/>
    <w:rsid w:val="00B155AB"/>
    <w:rsid w:val="00B214DC"/>
    <w:rsid w:val="00B220AD"/>
    <w:rsid w:val="00B30E3F"/>
    <w:rsid w:val="00B32E2D"/>
    <w:rsid w:val="00B463F5"/>
    <w:rsid w:val="00B51AB5"/>
    <w:rsid w:val="00B52409"/>
    <w:rsid w:val="00B57750"/>
    <w:rsid w:val="00B6215C"/>
    <w:rsid w:val="00B62252"/>
    <w:rsid w:val="00B63DC5"/>
    <w:rsid w:val="00B97A5A"/>
    <w:rsid w:val="00BA6489"/>
    <w:rsid w:val="00BA7A56"/>
    <w:rsid w:val="00BB6E4D"/>
    <w:rsid w:val="00BC415B"/>
    <w:rsid w:val="00BD0A2F"/>
    <w:rsid w:val="00BD3437"/>
    <w:rsid w:val="00BE196C"/>
    <w:rsid w:val="00BF3E9B"/>
    <w:rsid w:val="00BF4730"/>
    <w:rsid w:val="00BF4EFF"/>
    <w:rsid w:val="00BF5179"/>
    <w:rsid w:val="00C17EA6"/>
    <w:rsid w:val="00C343BC"/>
    <w:rsid w:val="00C36125"/>
    <w:rsid w:val="00C47575"/>
    <w:rsid w:val="00C64773"/>
    <w:rsid w:val="00C76F5F"/>
    <w:rsid w:val="00C87FCB"/>
    <w:rsid w:val="00CA2CD2"/>
    <w:rsid w:val="00CA56CB"/>
    <w:rsid w:val="00CC747F"/>
    <w:rsid w:val="00CE265F"/>
    <w:rsid w:val="00CE4E40"/>
    <w:rsid w:val="00D14B7C"/>
    <w:rsid w:val="00D1786E"/>
    <w:rsid w:val="00D17A0C"/>
    <w:rsid w:val="00D20DCE"/>
    <w:rsid w:val="00D244FF"/>
    <w:rsid w:val="00D25011"/>
    <w:rsid w:val="00D46BAF"/>
    <w:rsid w:val="00D741E0"/>
    <w:rsid w:val="00D831AA"/>
    <w:rsid w:val="00D8708F"/>
    <w:rsid w:val="00DA233E"/>
    <w:rsid w:val="00DC19EF"/>
    <w:rsid w:val="00DC2919"/>
    <w:rsid w:val="00DD141D"/>
    <w:rsid w:val="00DD1423"/>
    <w:rsid w:val="00DD20D1"/>
    <w:rsid w:val="00DD6E9A"/>
    <w:rsid w:val="00DE09F3"/>
    <w:rsid w:val="00DF0795"/>
    <w:rsid w:val="00DF2954"/>
    <w:rsid w:val="00DF7E64"/>
    <w:rsid w:val="00E02987"/>
    <w:rsid w:val="00E113FA"/>
    <w:rsid w:val="00E157D5"/>
    <w:rsid w:val="00E26240"/>
    <w:rsid w:val="00E60A63"/>
    <w:rsid w:val="00E64A09"/>
    <w:rsid w:val="00E76A72"/>
    <w:rsid w:val="00E81546"/>
    <w:rsid w:val="00E9065C"/>
    <w:rsid w:val="00E962ED"/>
    <w:rsid w:val="00EB4627"/>
    <w:rsid w:val="00EC6E41"/>
    <w:rsid w:val="00EC7C70"/>
    <w:rsid w:val="00ED1653"/>
    <w:rsid w:val="00ED2179"/>
    <w:rsid w:val="00EE12D9"/>
    <w:rsid w:val="00EE3270"/>
    <w:rsid w:val="00EE4DDB"/>
    <w:rsid w:val="00EF4769"/>
    <w:rsid w:val="00EF5E2B"/>
    <w:rsid w:val="00F11432"/>
    <w:rsid w:val="00F12F4C"/>
    <w:rsid w:val="00F130AD"/>
    <w:rsid w:val="00F156D5"/>
    <w:rsid w:val="00F3322F"/>
    <w:rsid w:val="00F37282"/>
    <w:rsid w:val="00F50290"/>
    <w:rsid w:val="00F5076B"/>
    <w:rsid w:val="00F846AB"/>
    <w:rsid w:val="00F86A70"/>
    <w:rsid w:val="00FA196F"/>
    <w:rsid w:val="00FA5BC3"/>
    <w:rsid w:val="00FB35E0"/>
    <w:rsid w:val="00FB5BEE"/>
    <w:rsid w:val="00FD378D"/>
    <w:rsid w:val="00FE0C03"/>
    <w:rsid w:val="00FE1C33"/>
    <w:rsid w:val="00FE2675"/>
    <w:rsid w:val="00FF0E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105"/>
    <w:pPr>
      <w:ind w:left="720"/>
      <w:contextualSpacing/>
    </w:pPr>
  </w:style>
  <w:style w:type="character" w:styleId="Hyperlink">
    <w:name w:val="Hyperlink"/>
    <w:basedOn w:val="DefaultParagraphFont"/>
    <w:uiPriority w:val="99"/>
    <w:unhideWhenUsed/>
    <w:rsid w:val="009C364D"/>
    <w:rPr>
      <w:color w:val="0000FF" w:themeColor="hyperlink"/>
      <w:u w:val="single"/>
    </w:rPr>
  </w:style>
  <w:style w:type="paragraph" w:styleId="Header">
    <w:name w:val="header"/>
    <w:basedOn w:val="Normal"/>
    <w:link w:val="HeaderChar"/>
    <w:uiPriority w:val="99"/>
    <w:semiHidden/>
    <w:unhideWhenUsed/>
    <w:rsid w:val="00DF29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954"/>
  </w:style>
  <w:style w:type="paragraph" w:styleId="Footer">
    <w:name w:val="footer"/>
    <w:basedOn w:val="Normal"/>
    <w:link w:val="FooterChar"/>
    <w:uiPriority w:val="99"/>
    <w:semiHidden/>
    <w:unhideWhenUsed/>
    <w:rsid w:val="00DF29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29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3125</TotalTime>
  <Pages>18</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PSYOPS</cp:lastModifiedBy>
  <cp:revision>36</cp:revision>
  <dcterms:created xsi:type="dcterms:W3CDTF">2013-03-15T05:10:00Z</dcterms:created>
  <dcterms:modified xsi:type="dcterms:W3CDTF">2013-11-04T06:58:00Z</dcterms:modified>
</cp:coreProperties>
</file>